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w:rsidRPr="00F67F04" w:rsidR="00F67F04" w:rsidP="00F67F04" w:rsidRDefault="00F67F04" w14:paraId="2B5C8337" w14:textId="77777777">
      <w:pPr>
        <w:pStyle w:val="Ttulo5"/>
        <w:spacing w:before="78"/>
        <w:rPr>
          <w:rFonts w:ascii="Arial" w:hAnsi="Arial"/>
          <w:w w:val="105"/>
          <w:lang w:val="es-ES_tradnl"/>
        </w:rPr>
      </w:pPr>
      <w:bookmarkStart w:name="OLE_LINK1" w:id="0"/>
      <w:bookmarkStart w:name="OLE_LINK2" w:id="1"/>
      <w:bookmarkStart w:name="_GoBack" w:id="2"/>
      <w:bookmarkEnd w:id="2"/>
    </w:p>
    <w:p w:rsidRPr="00F67F04" w:rsidR="00F67F04" w:rsidP="00F67F04" w:rsidRDefault="00F67F04" w14:paraId="1722A96D" w14:textId="77777777">
      <w:pPr>
        <w:pStyle w:val="Ttulo5"/>
        <w:spacing w:before="78"/>
        <w:rPr>
          <w:rFonts w:ascii="Arial" w:hAnsi="Arial"/>
          <w:w w:val="105"/>
          <w:lang w:val="es-ES_tradnl"/>
        </w:rPr>
      </w:pPr>
    </w:p>
    <w:p w:rsidRPr="00F67F04" w:rsidR="00F67F04" w:rsidP="00F67F04" w:rsidRDefault="00F67F04" w14:paraId="27CA8946" w14:textId="77777777">
      <w:pPr>
        <w:pStyle w:val="Ttulo5"/>
        <w:spacing w:before="78"/>
        <w:rPr>
          <w:rFonts w:ascii="Arial" w:hAnsi="Arial"/>
          <w:lang w:val="es-ES_tradnl"/>
        </w:rPr>
      </w:pPr>
      <w:r w:rsidRPr="00F67F04">
        <w:rPr>
          <w:rFonts w:ascii="Arial" w:hAnsi="Arial"/>
          <w:w w:val="105"/>
          <w:lang w:val="es-ES_tradnl"/>
        </w:rPr>
        <w:t>MATERIAL COMPLEMENTARIO – Habilidades Enfoques de apre</w:t>
      </w:r>
      <w:r>
        <w:rPr>
          <w:rFonts w:ascii="Arial" w:hAnsi="Arial"/>
          <w:w w:val="105"/>
          <w:lang w:val="es-ES_tradnl"/>
        </w:rPr>
        <w:t>n</w:t>
      </w:r>
      <w:r w:rsidRPr="00F67F04">
        <w:rPr>
          <w:rFonts w:ascii="Arial" w:hAnsi="Arial"/>
          <w:w w:val="105"/>
          <w:lang w:val="es-ES_tradnl"/>
        </w:rPr>
        <w:t>dizaje</w:t>
      </w:r>
    </w:p>
    <w:p w:rsidRPr="00F67F04" w:rsidR="00F67F04" w:rsidP="00F67F04" w:rsidRDefault="00F67F04" w14:paraId="200111A2" w14:textId="77777777">
      <w:pPr>
        <w:spacing w:before="3"/>
        <w:rPr>
          <w:b/>
          <w:sz w:val="18"/>
          <w:lang w:val="es-ES_tradnl"/>
        </w:rPr>
      </w:pPr>
      <w:r w:rsidRPr="00F67F04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E54F22" wp14:editId="7B19C2B6">
                <wp:simplePos x="0" y="0"/>
                <wp:positionH relativeFrom="page">
                  <wp:posOffset>412750</wp:posOffset>
                </wp:positionH>
                <wp:positionV relativeFrom="paragraph">
                  <wp:posOffset>161925</wp:posOffset>
                </wp:positionV>
                <wp:extent cx="6223635" cy="0"/>
                <wp:effectExtent l="19050" t="10160" r="31115" b="2794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8229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 w14:anchorId="6B25E0FB">
              <v:line id="Line 2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4a7ebb" strokeweight="8229emu" from="32.5pt,12.75pt" to="522.55pt,1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">
                <w10:wrap type="topAndBottom" anchorx="page"/>
              </v:line>
            </w:pict>
          </mc:Fallback>
        </mc:AlternateContent>
      </w:r>
    </w:p>
    <w:p w:rsidRPr="00F67F04" w:rsidR="00F67F04" w:rsidP="00F67F04" w:rsidRDefault="00F67F04" w14:paraId="640E271A" w14:textId="77777777">
      <w:pPr>
        <w:rPr>
          <w:b/>
          <w:sz w:val="20"/>
          <w:lang w:val="es-ES_tradnl"/>
        </w:rPr>
      </w:pPr>
    </w:p>
    <w:p w:rsidRPr="00F67F04" w:rsidR="00F67F04" w:rsidP="00F67F04" w:rsidRDefault="00F67F04" w14:paraId="0DFEF394" w14:textId="77777777">
      <w:pPr>
        <w:rPr>
          <w:b/>
          <w:sz w:val="20"/>
          <w:lang w:val="es-ES_tradnl"/>
        </w:rPr>
      </w:pPr>
    </w:p>
    <w:p w:rsidRPr="00F67F04" w:rsidR="00F67F04" w:rsidP="00F67F04" w:rsidRDefault="00F67F04" w14:paraId="08D33429" w14:textId="77777777">
      <w:pPr>
        <w:spacing w:before="10" w:after="1"/>
        <w:rPr>
          <w:b/>
          <w:sz w:val="24"/>
          <w:lang w:val="es-ES_tradnl"/>
        </w:rPr>
      </w:pPr>
    </w:p>
    <w:tbl>
      <w:tblPr>
        <w:tblW w:w="9536" w:type="dxa"/>
        <w:tblInd w:w="107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676"/>
        <w:gridCol w:w="6218"/>
      </w:tblGrid>
      <w:tr w:rsidRPr="00F67F04" w:rsidR="00F67F04" w:rsidTr="00F67F04" w14:paraId="193D450E" w14:textId="77777777">
        <w:trPr>
          <w:trHeight w:val="1188" w:hRule="exact"/>
        </w:trPr>
        <w:tc>
          <w:tcPr>
            <w:tcW w:w="1642" w:type="dxa"/>
            <w:vMerge w:val="restart"/>
          </w:tcPr>
          <w:p w:rsidRPr="00F67F04" w:rsidR="00F67F04" w:rsidP="00F67F04" w:rsidRDefault="00F67F04" w14:paraId="2984AFA2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Sociales</w:t>
            </w:r>
          </w:p>
        </w:tc>
        <w:tc>
          <w:tcPr>
            <w:tcW w:w="7894" w:type="dxa"/>
            <w:gridSpan w:val="2"/>
          </w:tcPr>
          <w:p w:rsidRPr="00F67F04" w:rsidR="00F67F04" w:rsidP="00F67F04" w:rsidRDefault="00F67F04" w14:paraId="6252B02B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Habilidades de colaboración</w:t>
            </w:r>
          </w:p>
        </w:tc>
      </w:tr>
      <w:tr w:rsidRPr="00397799" w:rsidR="00F67F04" w:rsidTr="00F67F04" w14:paraId="686A0343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5E8EDEFC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 w:val="restart"/>
          </w:tcPr>
          <w:p w:rsidRPr="00F67F04" w:rsidR="00F67F04" w:rsidP="00F67F04" w:rsidRDefault="00F67F04" w14:paraId="2A0D4C87" w14:textId="77777777">
            <w:pPr>
              <w:pStyle w:val="TableParagraph"/>
              <w:spacing w:line="247" w:lineRule="auto"/>
              <w:ind w:right="87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¿Cómo pueden los</w:t>
            </w:r>
            <w:r w:rsidRPr="00F67F04">
              <w:rPr>
                <w:b/>
                <w:w w:val="102"/>
                <w:sz w:val="21"/>
                <w:lang w:val="es-ES_tradnl"/>
              </w:rPr>
              <w:t xml:space="preserve"> </w:t>
            </w:r>
            <w:r w:rsidRPr="00F67F04">
              <w:rPr>
                <w:b/>
                <w:w w:val="105"/>
                <w:sz w:val="21"/>
                <w:lang w:val="es-ES_tradnl"/>
              </w:rPr>
              <w:t xml:space="preserve">alumnos </w:t>
            </w:r>
            <w:r w:rsidRPr="00F67F04">
              <w:rPr>
                <w:b/>
                <w:sz w:val="21"/>
                <w:lang w:val="es-ES_tradnl"/>
              </w:rPr>
              <w:t>colaborar?</w:t>
            </w:r>
          </w:p>
        </w:tc>
        <w:tc>
          <w:tcPr>
            <w:tcW w:w="6218" w:type="dxa"/>
          </w:tcPr>
          <w:p w:rsidRPr="00F67F04" w:rsidR="00F67F04" w:rsidP="00F67F04" w:rsidRDefault="00F67F04" w14:paraId="5B3DAEDC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las redes sociales de forma adecuada para entablar y desarrollar relaciones</w:t>
            </w:r>
          </w:p>
        </w:tc>
      </w:tr>
      <w:tr w:rsidRPr="00F67F04" w:rsidR="00F67F04" w:rsidTr="00F67F04" w14:paraId="1C319FC3" w14:textId="77777777">
        <w:trPr>
          <w:trHeight w:val="294" w:hRule="exact"/>
        </w:trPr>
        <w:tc>
          <w:tcPr>
            <w:tcW w:w="1642" w:type="dxa"/>
            <w:vMerge/>
          </w:tcPr>
          <w:p w:rsidRPr="00F67F04" w:rsidR="00F67F04" w:rsidP="00F67F04" w:rsidRDefault="00F67F04" w14:paraId="460C1D45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59CBCA8A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7A25EE3D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Practican la empatía</w:t>
            </w:r>
          </w:p>
        </w:tc>
      </w:tr>
      <w:tr w:rsidRPr="00397799" w:rsidR="00F67F04" w:rsidTr="00F67F04" w14:paraId="2C97A265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36CAAA39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17F110E5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1621DFE9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Delegan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comparten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responsabilidades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hora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 tomar</w:t>
            </w:r>
            <w:r w:rsidRPr="00F67F04">
              <w:rPr>
                <w:spacing w:val="-3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decisiones.</w:t>
            </w:r>
          </w:p>
        </w:tc>
      </w:tr>
      <w:tr w:rsidRPr="00397799" w:rsidR="00F67F04" w:rsidTr="00F67F04" w14:paraId="16009F5B" w14:textId="77777777">
        <w:trPr>
          <w:trHeight w:val="298" w:hRule="exact"/>
        </w:trPr>
        <w:tc>
          <w:tcPr>
            <w:tcW w:w="1642" w:type="dxa"/>
            <w:vMerge/>
          </w:tcPr>
          <w:p w:rsidRPr="00F67F04" w:rsidR="00F67F04" w:rsidP="00F67F04" w:rsidRDefault="00F67F04" w14:paraId="503DD1BC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6EA3F95A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23A1ECA8" w14:textId="77777777">
            <w:pPr>
              <w:pStyle w:val="TableParagraph"/>
              <w:spacing w:before="6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Ayudan a los demás a alcanzar sus objetivos.</w:t>
            </w:r>
          </w:p>
        </w:tc>
      </w:tr>
      <w:tr w:rsidRPr="00397799" w:rsidR="00F67F04" w:rsidTr="00F67F04" w14:paraId="52EC5ADA" w14:textId="77777777">
        <w:trPr>
          <w:trHeight w:val="298" w:hRule="exact"/>
        </w:trPr>
        <w:tc>
          <w:tcPr>
            <w:tcW w:w="1642" w:type="dxa"/>
            <w:vMerge/>
          </w:tcPr>
          <w:p w:rsidRPr="00F67F04" w:rsidR="00F67F04" w:rsidP="00F67F04" w:rsidRDefault="00F67F04" w14:paraId="30EE33FC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3D4D20CA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52EFC1D8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Se responsabilizan de sus propias acciones.</w:t>
            </w:r>
          </w:p>
        </w:tc>
      </w:tr>
      <w:tr w:rsidRPr="00397799" w:rsidR="00F67F04" w:rsidTr="00F67F04" w14:paraId="0D76FEA7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50663FCD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7DAA76CF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0F9CCD27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Manejan y resuelven los conflictos y trabajan de manera colaborativa en equipos.</w:t>
            </w:r>
          </w:p>
        </w:tc>
      </w:tr>
      <w:tr w:rsidRPr="00F67F04" w:rsidR="00F67F04" w:rsidTr="00F67F04" w14:paraId="4E3A2EE3" w14:textId="77777777">
        <w:trPr>
          <w:trHeight w:val="298" w:hRule="exact"/>
        </w:trPr>
        <w:tc>
          <w:tcPr>
            <w:tcW w:w="1642" w:type="dxa"/>
            <w:vMerge/>
          </w:tcPr>
          <w:p w:rsidRPr="00F67F04" w:rsidR="00F67F04" w:rsidP="00F67F04" w:rsidRDefault="00F67F04" w14:paraId="291409F6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00CEEC2D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1D472A9B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Logran consensos.</w:t>
            </w:r>
          </w:p>
        </w:tc>
      </w:tr>
      <w:tr w:rsidRPr="00397799" w:rsidR="00F67F04" w:rsidTr="00F67F04" w14:paraId="5043FA8C" w14:textId="77777777">
        <w:trPr>
          <w:trHeight w:val="298" w:hRule="exact"/>
        </w:trPr>
        <w:tc>
          <w:tcPr>
            <w:tcW w:w="1642" w:type="dxa"/>
            <w:vMerge/>
          </w:tcPr>
          <w:p w:rsidRPr="00F67F04" w:rsidR="00F67F04" w:rsidP="00F67F04" w:rsidRDefault="00F67F04" w14:paraId="292590BF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212EBC1E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18F37E60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Toman decisiones justas y equitativas.</w:t>
            </w:r>
          </w:p>
        </w:tc>
      </w:tr>
      <w:tr w:rsidRPr="00397799" w:rsidR="00F67F04" w:rsidTr="00F67F04" w14:paraId="0CD673E2" w14:textId="77777777">
        <w:trPr>
          <w:trHeight w:val="294" w:hRule="exact"/>
        </w:trPr>
        <w:tc>
          <w:tcPr>
            <w:tcW w:w="1642" w:type="dxa"/>
            <w:vMerge/>
          </w:tcPr>
          <w:p w:rsidRPr="00F67F04" w:rsidR="00F67F04" w:rsidP="00F67F04" w:rsidRDefault="00F67F04" w14:paraId="5AEFA63F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36C9B37A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72F71B12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Escuchan con atención otras perspectivas e ideas.</w:t>
            </w:r>
          </w:p>
        </w:tc>
      </w:tr>
      <w:tr w:rsidRPr="00F67F04" w:rsidR="00F67F04" w:rsidTr="00F67F04" w14:paraId="0CC4A9F6" w14:textId="77777777">
        <w:trPr>
          <w:trHeight w:val="298" w:hRule="exact"/>
        </w:trPr>
        <w:tc>
          <w:tcPr>
            <w:tcW w:w="1642" w:type="dxa"/>
            <w:vMerge/>
          </w:tcPr>
          <w:p w:rsidRPr="00F67F04" w:rsidR="00F67F04" w:rsidP="00F67F04" w:rsidRDefault="00F67F04" w14:paraId="1A285FC6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19EEEB06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7DBB1294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Negocian con eficacia.</w:t>
            </w:r>
          </w:p>
        </w:tc>
      </w:tr>
      <w:tr w:rsidRPr="00397799" w:rsidR="00F67F04" w:rsidTr="00F67F04" w14:paraId="167BB5E9" w14:textId="77777777">
        <w:trPr>
          <w:trHeight w:val="298" w:hRule="exact"/>
        </w:trPr>
        <w:tc>
          <w:tcPr>
            <w:tcW w:w="1642" w:type="dxa"/>
            <w:vMerge/>
          </w:tcPr>
          <w:p w:rsidRPr="00F67F04" w:rsidR="00F67F04" w:rsidP="00F67F04" w:rsidRDefault="00F67F04" w14:paraId="6FB8EEF2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24B3BD0A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1E67FDAE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Animan a otros a contribuir.</w:t>
            </w:r>
          </w:p>
        </w:tc>
      </w:tr>
      <w:tr w:rsidRPr="00397799" w:rsidR="00F67F04" w:rsidTr="00F67F04" w14:paraId="33246103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22FE59E1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12CAC2FD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07A72ADF" w14:textId="77777777">
            <w:pPr>
              <w:pStyle w:val="TableParagraph"/>
              <w:spacing w:line="244" w:lineRule="auto"/>
              <w:ind w:right="78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Ejercen</w:t>
            </w:r>
            <w:r w:rsidRPr="00F67F04">
              <w:rPr>
                <w:spacing w:val="-1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liderazgo</w:t>
            </w:r>
            <w:r w:rsidRPr="00F67F04">
              <w:rPr>
                <w:spacing w:val="-1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1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asumen</w:t>
            </w:r>
            <w:r w:rsidRPr="00F67F04">
              <w:rPr>
                <w:spacing w:val="-1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diversos</w:t>
            </w:r>
            <w:r w:rsidRPr="00F67F04">
              <w:rPr>
                <w:spacing w:val="-1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roles</w:t>
            </w:r>
            <w:r w:rsidRPr="00F67F04">
              <w:rPr>
                <w:spacing w:val="-1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dentro</w:t>
            </w:r>
            <w:r w:rsidRPr="00F67F04">
              <w:rPr>
                <w:spacing w:val="-1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 los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grupos.</w:t>
            </w:r>
          </w:p>
        </w:tc>
      </w:tr>
      <w:tr w:rsidRPr="00397799" w:rsidR="00F67F04" w:rsidTr="00F67F04" w14:paraId="385F4355" w14:textId="77777777">
        <w:trPr>
          <w:trHeight w:val="298" w:hRule="exact"/>
        </w:trPr>
        <w:tc>
          <w:tcPr>
            <w:tcW w:w="1642" w:type="dxa"/>
            <w:vMerge/>
          </w:tcPr>
          <w:p w:rsidRPr="00F67F04" w:rsidR="00F67F04" w:rsidP="00F67F04" w:rsidRDefault="00F67F04" w14:paraId="15AA8C2E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4AD07D41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3B61F776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Ofrecen y reciben comentarios pertinentes.</w:t>
            </w:r>
          </w:p>
        </w:tc>
      </w:tr>
      <w:tr w:rsidRPr="00397799" w:rsidR="00F67F04" w:rsidTr="00F67F04" w14:paraId="225433A0" w14:textId="77777777">
        <w:trPr>
          <w:trHeight w:val="315" w:hRule="exact"/>
        </w:trPr>
        <w:tc>
          <w:tcPr>
            <w:tcW w:w="1642" w:type="dxa"/>
            <w:vMerge/>
          </w:tcPr>
          <w:p w:rsidRPr="00F67F04" w:rsidR="00F67F04" w:rsidP="00F67F04" w:rsidRDefault="00F67F04" w14:paraId="39A6E913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53484588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16A06520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Defienden sus derechos y necesidades.</w:t>
            </w:r>
          </w:p>
        </w:tc>
      </w:tr>
    </w:tbl>
    <w:p w:rsidR="00816246" w:rsidRDefault="00816246" w14:paraId="134D410B" w14:textId="77777777">
      <w:pPr>
        <w:rPr>
          <w:lang w:val="es-ES_tradnl"/>
        </w:rPr>
      </w:pPr>
    </w:p>
    <w:p w:rsidR="00816246" w:rsidRDefault="00816246" w14:paraId="15C4F427" w14:textId="77777777">
      <w:pPr>
        <w:rPr>
          <w:lang w:val="es-ES_tradnl"/>
        </w:rPr>
      </w:pPr>
    </w:p>
    <w:p w:rsidR="00816246" w:rsidRDefault="00816246" w14:paraId="3FD735A3" w14:textId="77777777">
      <w:pPr>
        <w:rPr>
          <w:lang w:val="es-ES_tradnl"/>
        </w:rPr>
      </w:pPr>
      <w:r w:rsidRPr="00816246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264FA785" wp14:editId="58DA6644">
            <wp:simplePos x="0" y="0"/>
            <wp:positionH relativeFrom="column">
              <wp:posOffset>1184910</wp:posOffset>
            </wp:positionH>
            <wp:positionV relativeFrom="paragraph">
              <wp:posOffset>16510</wp:posOffset>
            </wp:positionV>
            <wp:extent cx="3551555" cy="2512060"/>
            <wp:effectExtent l="0" t="0" r="4445" b="254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F50337">
        <w:rPr/>
        <w:t/>
      </w:r>
    </w:p>
    <w:p w:rsidR="00816246" w:rsidRDefault="00816246" w14:paraId="3E319445" w14:textId="77777777">
      <w:pPr>
        <w:rPr>
          <w:lang w:val="es-ES_tradnl"/>
        </w:rPr>
      </w:pPr>
    </w:p>
    <w:p w:rsidR="00816246" w:rsidRDefault="00816246" w14:paraId="0F11DDAE" w14:textId="77777777">
      <w:pPr>
        <w:rPr>
          <w:lang w:val="es-ES_tradnl"/>
        </w:rPr>
      </w:pPr>
    </w:p>
    <w:p w:rsidR="00816246" w:rsidRDefault="00816246" w14:paraId="3B72220B" w14:textId="77777777">
      <w:pPr>
        <w:rPr>
          <w:lang w:val="es-ES_tradnl"/>
        </w:rPr>
      </w:pPr>
    </w:p>
    <w:p w:rsidR="00816246" w:rsidRDefault="00816246" w14:paraId="2490E4ED" w14:textId="77777777">
      <w:pPr>
        <w:rPr>
          <w:lang w:val="es-ES_tradnl"/>
        </w:rPr>
      </w:pPr>
    </w:p>
    <w:p w:rsidR="00816246" w:rsidRDefault="00816246" w14:paraId="65AB2546" w14:textId="77777777">
      <w:pPr>
        <w:rPr>
          <w:lang w:val="es-ES_tradnl"/>
        </w:rPr>
      </w:pPr>
    </w:p>
    <w:p w:rsidR="00816246" w:rsidRDefault="00816246" w14:paraId="71C1CBB6" w14:textId="77777777">
      <w:pPr>
        <w:rPr>
          <w:lang w:val="es-ES_tradnl"/>
        </w:rPr>
      </w:pPr>
    </w:p>
    <w:p w:rsidRPr="00F67F04" w:rsidR="00F67F04" w:rsidRDefault="00F67F04" w14:paraId="32B10ACA" w14:textId="77777777">
      <w:pPr>
        <w:rPr>
          <w:lang w:val="es-ES_tradnl"/>
        </w:rPr>
      </w:pPr>
      <w:r w:rsidRPr="00F67F04">
        <w:rPr>
          <w:lang w:val="es-ES_tradnl"/>
        </w:rPr>
        <w:br w:type="page"/>
      </w:r>
    </w:p>
    <w:tbl>
      <w:tblPr>
        <w:tblW w:w="9536" w:type="dxa"/>
        <w:tblInd w:w="107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676"/>
        <w:gridCol w:w="6218"/>
      </w:tblGrid>
      <w:tr w:rsidRPr="00F67F04" w:rsidR="00F67F04" w:rsidTr="00F67F04" w14:paraId="4B234501" w14:textId="77777777">
        <w:trPr>
          <w:trHeight w:val="1188" w:hRule="exact"/>
        </w:trPr>
        <w:tc>
          <w:tcPr>
            <w:tcW w:w="1642" w:type="dxa"/>
            <w:vMerge w:val="restart"/>
          </w:tcPr>
          <w:p w:rsidRPr="00F67F04" w:rsidR="00F67F04" w:rsidP="00F67F04" w:rsidRDefault="00F67F04" w14:paraId="4CF7C305" w14:textId="77777777">
            <w:pPr>
              <w:pStyle w:val="TableParagraph"/>
              <w:spacing w:before="6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lastRenderedPageBreak/>
              <w:t>Autogestión</w:t>
            </w:r>
          </w:p>
        </w:tc>
        <w:tc>
          <w:tcPr>
            <w:tcW w:w="7894" w:type="dxa"/>
            <w:gridSpan w:val="2"/>
          </w:tcPr>
          <w:p w:rsidRPr="00F67F04" w:rsidR="00F67F04" w:rsidP="00F67F04" w:rsidRDefault="00F67F04" w14:paraId="58017646" w14:textId="77777777">
            <w:pPr>
              <w:pStyle w:val="TableParagraph"/>
              <w:spacing w:before="6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Habilidades de organización</w:t>
            </w:r>
          </w:p>
        </w:tc>
      </w:tr>
      <w:tr w:rsidRPr="00397799" w:rsidR="00F67F04" w:rsidTr="00F67F04" w14:paraId="65DBD43C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231B0E95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 w:val="restart"/>
          </w:tcPr>
          <w:p w:rsidRPr="00F67F04" w:rsidR="00F67F04" w:rsidP="00F67F04" w:rsidRDefault="00F67F04" w14:paraId="600B2E16" w14:textId="77777777">
            <w:pPr>
              <w:pStyle w:val="TableParagraph"/>
              <w:tabs>
                <w:tab w:val="left" w:pos="1264"/>
              </w:tabs>
              <w:spacing w:line="247" w:lineRule="auto"/>
              <w:ind w:right="88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¿Cómo pueden</w:t>
            </w:r>
            <w:r w:rsidRPr="00F67F04">
              <w:rPr>
                <w:b/>
                <w:w w:val="105"/>
                <w:sz w:val="21"/>
                <w:lang w:val="es-ES_tradnl"/>
              </w:rPr>
              <w:tab/>
            </w:r>
            <w:r w:rsidRPr="00F67F04">
              <w:rPr>
                <w:b/>
                <w:sz w:val="21"/>
                <w:lang w:val="es-ES_tradnl"/>
              </w:rPr>
              <w:t xml:space="preserve">los </w:t>
            </w:r>
            <w:r w:rsidRPr="00F67F04">
              <w:rPr>
                <w:b/>
                <w:w w:val="105"/>
                <w:sz w:val="21"/>
                <w:lang w:val="es-ES_tradnl"/>
              </w:rPr>
              <w:t>alumnos demostrar que</w:t>
            </w:r>
          </w:p>
          <w:p w:rsidRPr="00F67F04" w:rsidR="00F67F04" w:rsidP="00F67F04" w:rsidRDefault="00F67F04" w14:paraId="27F3F888" w14:textId="77777777">
            <w:pPr>
              <w:pStyle w:val="TableParagraph"/>
              <w:spacing w:before="2" w:line="247" w:lineRule="auto"/>
              <w:ind w:right="88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 xml:space="preserve">han adquirido habilidades de </w:t>
            </w:r>
            <w:r w:rsidRPr="00F67F04">
              <w:rPr>
                <w:b/>
                <w:sz w:val="21"/>
                <w:lang w:val="es-ES_tradnl"/>
              </w:rPr>
              <w:t>organización?</w:t>
            </w:r>
          </w:p>
        </w:tc>
        <w:tc>
          <w:tcPr>
            <w:tcW w:w="6218" w:type="dxa"/>
          </w:tcPr>
          <w:p w:rsidRPr="00F67F04" w:rsidR="00F67F04" w:rsidP="00F67F04" w:rsidRDefault="00F67F04" w14:paraId="55923A85" w14:textId="77777777">
            <w:pPr>
              <w:pStyle w:val="TableParagraph"/>
              <w:spacing w:line="249" w:lineRule="auto"/>
              <w:ind w:right="-7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Planifican tareas a corto y largo plazo; cumplen con los plazos establecidos.</w:t>
            </w:r>
          </w:p>
        </w:tc>
      </w:tr>
      <w:tr w:rsidRPr="00397799" w:rsidR="00F67F04" w:rsidTr="00F67F04" w14:paraId="4AF50B34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3D69EC6C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239FB0EB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4052FE5D" w14:textId="77777777">
            <w:pPr>
              <w:pStyle w:val="TableParagraph"/>
              <w:spacing w:line="249" w:lineRule="auto"/>
              <w:ind w:right="-7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Elaboran planes a fin de prepararse para las evaluaciones sumativas (exámenes y desempeños).</w:t>
            </w:r>
          </w:p>
        </w:tc>
      </w:tr>
      <w:tr w:rsidRPr="00397799" w:rsidR="00F67F04" w:rsidTr="00F67F04" w14:paraId="289DCDA1" w14:textId="77777777">
        <w:trPr>
          <w:trHeight w:val="298" w:hRule="exact"/>
        </w:trPr>
        <w:tc>
          <w:tcPr>
            <w:tcW w:w="1642" w:type="dxa"/>
            <w:vMerge/>
          </w:tcPr>
          <w:p w:rsidRPr="00F67F04" w:rsidR="00F67F04" w:rsidP="00F67F04" w:rsidRDefault="00F67F04" w14:paraId="35BBA66E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7AEC89F2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5F750DC3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Llevan un planificador semanal para las tareas.</w:t>
            </w:r>
          </w:p>
        </w:tc>
      </w:tr>
      <w:tr w:rsidRPr="00397799" w:rsidR="00F67F04" w:rsidTr="00F67F04" w14:paraId="0F30795A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48E66085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4911AFA6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468C4B45" w14:textId="77777777">
            <w:pPr>
              <w:pStyle w:val="TableParagraph"/>
              <w:spacing w:line="244" w:lineRule="auto"/>
              <w:ind w:right="17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Establecen metas que representan un desafío y son realistas.</w:t>
            </w:r>
          </w:p>
        </w:tc>
      </w:tr>
      <w:tr w:rsidRPr="00397799" w:rsidR="00F67F04" w:rsidTr="00F67F04" w14:paraId="78100398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51AC18A8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523AD041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355424AE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Planifican</w:t>
            </w:r>
            <w:r w:rsidRPr="00F67F04">
              <w:rPr>
                <w:spacing w:val="-3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estrategias</w:t>
            </w:r>
            <w:r w:rsidRPr="00F67F04">
              <w:rPr>
                <w:spacing w:val="-3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3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toman</w:t>
            </w:r>
            <w:r w:rsidRPr="00F67F04">
              <w:rPr>
                <w:spacing w:val="-3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medidas</w:t>
            </w:r>
            <w:r w:rsidRPr="00F67F04">
              <w:rPr>
                <w:spacing w:val="-3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para</w:t>
            </w:r>
            <w:r w:rsidRPr="00F67F04">
              <w:rPr>
                <w:spacing w:val="-3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alcanzar las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metas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personales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académicas.</w:t>
            </w:r>
          </w:p>
        </w:tc>
      </w:tr>
      <w:tr w:rsidRPr="00397799" w:rsidR="00F67F04" w:rsidTr="00F67F04" w14:paraId="574DFFDB" w14:textId="77777777">
        <w:trPr>
          <w:trHeight w:val="298" w:hRule="exact"/>
        </w:trPr>
        <w:tc>
          <w:tcPr>
            <w:tcW w:w="1642" w:type="dxa"/>
            <w:vMerge/>
          </w:tcPr>
          <w:p w:rsidRPr="00F67F04" w:rsidR="00F67F04" w:rsidP="00F67F04" w:rsidRDefault="00F67F04" w14:paraId="1966DD00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1A39095E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19290FC0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Traen el equipo y los artículos necesarios a clase.</w:t>
            </w:r>
          </w:p>
        </w:tc>
      </w:tr>
      <w:tr w:rsidRPr="00397799" w:rsidR="00F67F04" w:rsidTr="00F67F04" w14:paraId="1DD9EABB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665D5CDB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26C037C5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</w:tcPr>
          <w:p w:rsidRPr="00F67F04" w:rsidR="00F67F04" w:rsidP="00F67F04" w:rsidRDefault="00F67F04" w14:paraId="37283DDC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Mantienen un sistema lógico y organizado de cuadernos o archivos de información.</w:t>
            </w:r>
          </w:p>
        </w:tc>
      </w:tr>
      <w:tr w:rsidRPr="00397799" w:rsidR="00F67F04" w:rsidTr="00F67F04" w14:paraId="2A9A7415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4C0EB830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6BBCE260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Pr="00F67F04" w:rsidR="00F67F04" w:rsidP="00F67F04" w:rsidRDefault="00F67F04" w14:paraId="48456E04" w14:textId="77777777">
            <w:pPr>
              <w:pStyle w:val="TableParagraph"/>
              <w:spacing w:before="6"/>
              <w:ind w:right="0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Emplean estrategias adecuadas para organizar información compleja.</w:t>
            </w:r>
          </w:p>
        </w:tc>
      </w:tr>
      <w:tr w:rsidRPr="00397799" w:rsidR="00F67F04" w:rsidTr="00F67F04" w14:paraId="1A1AAE12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0264214D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565E2804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Pr="00F67F04" w:rsidR="00F67F04" w:rsidP="00F67F04" w:rsidRDefault="00F67F04" w14:paraId="7531FF43" w14:textId="77777777">
            <w:pPr>
              <w:pStyle w:val="TableParagraph"/>
              <w:spacing w:before="6"/>
              <w:ind w:right="0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Comprenden y usan las preferencias sensoriales en el aprendizaje (estilos de aprendizaje)</w:t>
            </w:r>
          </w:p>
        </w:tc>
      </w:tr>
      <w:tr w:rsidRPr="00397799" w:rsidR="00F67F04" w:rsidTr="00F67F04" w14:paraId="5FCD6E2A" w14:textId="77777777">
        <w:trPr>
          <w:trHeight w:val="505" w:hRule="exact"/>
        </w:trPr>
        <w:tc>
          <w:tcPr>
            <w:tcW w:w="1642" w:type="dxa"/>
            <w:vMerge/>
          </w:tcPr>
          <w:p w:rsidRPr="00F67F04" w:rsidR="00F67F04" w:rsidP="00F67F04" w:rsidRDefault="00F67F04" w14:paraId="0C949E6A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3C8E12FD" w14:textId="77777777">
            <w:pPr>
              <w:rPr>
                <w:lang w:val="es-ES_tradnl"/>
              </w:rPr>
            </w:pPr>
          </w:p>
        </w:tc>
        <w:tc>
          <w:tcPr>
            <w:tcW w:w="62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Pr="00F67F04" w:rsidR="00F67F04" w:rsidP="00F67F04" w:rsidRDefault="00F67F04" w14:paraId="317B3C84" w14:textId="77777777">
            <w:pPr>
              <w:pStyle w:val="TableParagraph"/>
              <w:spacing w:before="6"/>
              <w:ind w:right="0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Seleccionan y utilizan la tecnología de forma eficaz y productiva.</w:t>
            </w:r>
          </w:p>
        </w:tc>
      </w:tr>
    </w:tbl>
    <w:p w:rsidR="00F67F04" w:rsidRDefault="00F67F04" w14:paraId="670835C5" w14:textId="77777777">
      <w:pPr>
        <w:rPr>
          <w:sz w:val="21"/>
          <w:lang w:val="es-ES_tradnl"/>
        </w:rPr>
      </w:pPr>
    </w:p>
    <w:p w:rsidR="00816246" w:rsidRDefault="00816246" w14:paraId="4103B1B7" w14:textId="77777777">
      <w:pPr>
        <w:rPr>
          <w:sz w:val="21"/>
          <w:lang w:val="es-ES_tradnl"/>
        </w:rPr>
      </w:pPr>
    </w:p>
    <w:p w:rsidR="00816246" w:rsidRDefault="00816246" w14:paraId="45C58994" w14:textId="77777777">
      <w:pPr>
        <w:rPr>
          <w:sz w:val="21"/>
          <w:lang w:val="es-ES_tradnl"/>
        </w:rPr>
      </w:pPr>
      <w:r w:rsidRPr="00816246"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4D922D72" wp14:editId="7BE65A15">
            <wp:simplePos x="0" y="0"/>
            <wp:positionH relativeFrom="column">
              <wp:posOffset>1567180</wp:posOffset>
            </wp:positionH>
            <wp:positionV relativeFrom="paragraph">
              <wp:posOffset>31750</wp:posOffset>
            </wp:positionV>
            <wp:extent cx="3451225" cy="2221230"/>
            <wp:effectExtent l="0" t="0" r="317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F50337">
        <w:rPr/>
        <w:t/>
      </w:r>
    </w:p>
    <w:p w:rsidR="00816246" w:rsidRDefault="00816246" w14:paraId="463BD346" w14:textId="77777777">
      <w:pPr>
        <w:rPr>
          <w:sz w:val="21"/>
          <w:lang w:val="es-ES_tradnl"/>
        </w:rPr>
      </w:pPr>
      <w:r>
        <w:rPr>
          <w:sz w:val="21"/>
          <w:lang w:val="es-ES_tradnl"/>
        </w:rPr>
        <w:br w:type="page"/>
      </w:r>
    </w:p>
    <w:p w:rsidR="00816246" w:rsidRDefault="00816246" w14:paraId="0024FC7A" w14:textId="77777777">
      <w:pPr>
        <w:rPr>
          <w:sz w:val="21"/>
          <w:lang w:val="es-ES_tradnl"/>
        </w:rPr>
      </w:pPr>
    </w:p>
    <w:p w:rsidRPr="00F67F04" w:rsidR="00816246" w:rsidRDefault="00816246" w14:paraId="25F671D8" w14:textId="77777777">
      <w:pPr>
        <w:rPr>
          <w:lang w:val="es-ES_tradnl"/>
        </w:rPr>
      </w:pPr>
    </w:p>
    <w:tbl>
      <w:tblPr>
        <w:tblW w:w="9639" w:type="dxa"/>
        <w:tblInd w:w="571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36"/>
        <w:gridCol w:w="6785"/>
      </w:tblGrid>
      <w:tr w:rsidRPr="00F67F04" w:rsidR="00F67F04" w:rsidTr="00A67CDF" w14:paraId="67095E57" w14:textId="77777777">
        <w:trPr>
          <w:trHeight w:val="1188" w:hRule="exact"/>
        </w:trPr>
        <w:tc>
          <w:tcPr>
            <w:tcW w:w="1418" w:type="dxa"/>
            <w:vMerge w:val="restart"/>
          </w:tcPr>
          <w:p w:rsidRPr="00F67F04" w:rsidR="00F67F04" w:rsidP="00F67F04" w:rsidRDefault="00F67F04" w14:paraId="7A7A34AC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Autogestión</w:t>
            </w:r>
          </w:p>
        </w:tc>
        <w:tc>
          <w:tcPr>
            <w:tcW w:w="8221" w:type="dxa"/>
            <w:gridSpan w:val="2"/>
          </w:tcPr>
          <w:p w:rsidRPr="00F67F04" w:rsidR="00F67F04" w:rsidP="00F67F04" w:rsidRDefault="00F67F04" w14:paraId="3D43A478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sz w:val="21"/>
                <w:lang w:val="es-ES_tradnl"/>
              </w:rPr>
              <w:t>Habilidades  afectivas</w:t>
            </w:r>
          </w:p>
        </w:tc>
      </w:tr>
      <w:tr w:rsidRPr="00F67F04" w:rsidR="00F67F04" w:rsidTr="00A67CDF" w14:paraId="00D56895" w14:textId="77777777">
        <w:trPr>
          <w:trHeight w:val="315" w:hRule="exact"/>
        </w:trPr>
        <w:tc>
          <w:tcPr>
            <w:tcW w:w="1418" w:type="dxa"/>
            <w:vMerge/>
          </w:tcPr>
          <w:p w:rsidRPr="00F67F04" w:rsidR="00F67F04" w:rsidP="00F67F04" w:rsidRDefault="00F67F04" w14:paraId="6D752C22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 w:val="restart"/>
          </w:tcPr>
          <w:p w:rsidRPr="00F67F04" w:rsidR="00F67F04" w:rsidP="00F67F04" w:rsidRDefault="00F67F04" w14:paraId="432B1035" w14:textId="77777777">
            <w:pPr>
              <w:pStyle w:val="TableParagraph"/>
              <w:tabs>
                <w:tab w:val="left" w:pos="1264"/>
                <w:tab w:val="left" w:pos="1325"/>
              </w:tabs>
              <w:spacing w:line="247" w:lineRule="auto"/>
              <w:ind w:right="89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 xml:space="preserve">¿Cómo pueden </w:t>
            </w:r>
            <w:r w:rsidRPr="00F67F04">
              <w:rPr>
                <w:b/>
                <w:sz w:val="21"/>
                <w:lang w:val="es-ES_tradnl"/>
              </w:rPr>
              <w:t xml:space="preserve">los </w:t>
            </w:r>
            <w:r w:rsidRPr="00F67F04">
              <w:rPr>
                <w:b/>
                <w:w w:val="105"/>
                <w:sz w:val="21"/>
                <w:lang w:val="es-ES_tradnl"/>
              </w:rPr>
              <w:t xml:space="preserve">alumnos manejar </w:t>
            </w:r>
            <w:r w:rsidRPr="00F67F04">
              <w:rPr>
                <w:b/>
                <w:sz w:val="21"/>
                <w:lang w:val="es-ES_tradnl"/>
              </w:rPr>
              <w:t xml:space="preserve">su </w:t>
            </w:r>
            <w:r w:rsidRPr="00F67F04">
              <w:rPr>
                <w:b/>
                <w:w w:val="105"/>
                <w:sz w:val="21"/>
                <w:lang w:val="es-ES_tradnl"/>
              </w:rPr>
              <w:t>propio</w:t>
            </w:r>
            <w:r w:rsidRPr="00F67F04">
              <w:rPr>
                <w:b/>
                <w:spacing w:val="2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b/>
                <w:w w:val="105"/>
                <w:sz w:val="21"/>
                <w:lang w:val="es-ES_tradnl"/>
              </w:rPr>
              <w:t>estado</w:t>
            </w:r>
            <w:r w:rsidRPr="00F67F04">
              <w:rPr>
                <w:b/>
                <w:w w:val="102"/>
                <w:sz w:val="21"/>
                <w:lang w:val="es-ES_tradnl"/>
              </w:rPr>
              <w:t xml:space="preserve"> </w:t>
            </w:r>
            <w:r w:rsidRPr="00F67F04">
              <w:rPr>
                <w:b/>
                <w:w w:val="105"/>
                <w:sz w:val="21"/>
                <w:lang w:val="es-ES_tradnl"/>
              </w:rPr>
              <w:t>de</w:t>
            </w:r>
            <w:r w:rsidRPr="00F67F04">
              <w:rPr>
                <w:b/>
                <w:spacing w:val="-3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b/>
                <w:w w:val="105"/>
                <w:sz w:val="21"/>
                <w:lang w:val="es-ES_tradnl"/>
              </w:rPr>
              <w:t>ánimo?</w:t>
            </w:r>
          </w:p>
        </w:tc>
        <w:tc>
          <w:tcPr>
            <w:tcW w:w="6785" w:type="dxa"/>
          </w:tcPr>
          <w:p w:rsidRPr="00F67F04" w:rsidR="00F67F04" w:rsidP="00F67F04" w:rsidRDefault="00583D15" w14:paraId="6619A4D5" w14:textId="77777777">
            <w:pPr>
              <w:pStyle w:val="TableParagraph"/>
              <w:rPr>
                <w:b/>
                <w:sz w:val="21"/>
                <w:lang w:val="es-ES_tradnl"/>
              </w:rPr>
            </w:pPr>
            <w:r w:rsidRPr="00F67F04">
              <w:rPr>
                <w:b/>
                <w:sz w:val="21"/>
                <w:lang w:val="es-ES_tradnl"/>
              </w:rPr>
              <w:t>CONSCIENCIA PLENA</w:t>
            </w:r>
          </w:p>
        </w:tc>
      </w:tr>
      <w:tr w:rsidRPr="00397799" w:rsidR="00F67F04" w:rsidTr="00A67CDF" w14:paraId="78ED6052" w14:textId="77777777">
        <w:trPr>
          <w:trHeight w:val="294" w:hRule="exact"/>
        </w:trPr>
        <w:tc>
          <w:tcPr>
            <w:tcW w:w="1418" w:type="dxa"/>
            <w:vMerge/>
          </w:tcPr>
          <w:p w:rsidRPr="00F67F04" w:rsidR="00F67F04" w:rsidP="00F67F04" w:rsidRDefault="00F67F04" w14:paraId="1619D082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7760BD6D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554FFEC3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Practican la atención y la concentración.</w:t>
            </w:r>
          </w:p>
        </w:tc>
      </w:tr>
      <w:tr w:rsidRPr="00397799" w:rsidR="00F67F04" w:rsidTr="00A67CDF" w14:paraId="399D8665" w14:textId="77777777">
        <w:trPr>
          <w:trHeight w:val="298" w:hRule="exact"/>
        </w:trPr>
        <w:tc>
          <w:tcPr>
            <w:tcW w:w="1418" w:type="dxa"/>
            <w:vMerge/>
          </w:tcPr>
          <w:p w:rsidRPr="00F67F04" w:rsidR="00F67F04" w:rsidP="00F67F04" w:rsidRDefault="00F67F04" w14:paraId="45950FB1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0287D458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2FE9DBAF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estrategias para desarrollar la atención.</w:t>
            </w:r>
          </w:p>
        </w:tc>
      </w:tr>
      <w:tr w:rsidRPr="00397799" w:rsidR="00F67F04" w:rsidTr="00A67CDF" w14:paraId="4E2DD739" w14:textId="77777777">
        <w:trPr>
          <w:trHeight w:val="298" w:hRule="exact"/>
        </w:trPr>
        <w:tc>
          <w:tcPr>
            <w:tcW w:w="1418" w:type="dxa"/>
            <w:vMerge/>
          </w:tcPr>
          <w:p w:rsidRPr="00F67F04" w:rsidR="00F67F04" w:rsidP="00F67F04" w:rsidRDefault="00F67F04" w14:paraId="6B39958C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1B2B194B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5F76086B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Usan estrategias para vencer las distracciones.</w:t>
            </w:r>
          </w:p>
        </w:tc>
      </w:tr>
      <w:tr w:rsidRPr="00397799" w:rsidR="00F67F04" w:rsidTr="00A67CDF" w14:paraId="74F285E7" w14:textId="77777777">
        <w:trPr>
          <w:trHeight w:val="315" w:hRule="exact"/>
        </w:trPr>
        <w:tc>
          <w:tcPr>
            <w:tcW w:w="1418" w:type="dxa"/>
            <w:vMerge/>
          </w:tcPr>
          <w:p w:rsidRPr="00F67F04" w:rsidR="00F67F04" w:rsidP="00F67F04" w:rsidRDefault="00F67F04" w14:paraId="4FA68431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422A2783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663AB304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Toman conciencia de la conexión cuerpo-mente.</w:t>
            </w:r>
          </w:p>
        </w:tc>
      </w:tr>
      <w:tr w:rsidRPr="00F67F04" w:rsidR="00F67F04" w:rsidTr="00A67CDF" w14:paraId="12072304" w14:textId="77777777">
        <w:trPr>
          <w:trHeight w:val="315" w:hRule="exact"/>
        </w:trPr>
        <w:tc>
          <w:tcPr>
            <w:tcW w:w="1418" w:type="dxa"/>
            <w:vMerge/>
          </w:tcPr>
          <w:p w:rsidRPr="00F67F04" w:rsidR="00F67F04" w:rsidP="00F67F04" w:rsidRDefault="00F67F04" w14:paraId="1707ECE0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26170DE4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583D15" w14:paraId="5D7CA65D" w14:textId="77777777">
            <w:pPr>
              <w:pStyle w:val="TableParagraph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PERSEVERANCIA</w:t>
            </w:r>
          </w:p>
        </w:tc>
      </w:tr>
      <w:tr w:rsidRPr="00F67F04" w:rsidR="00F67F04" w:rsidTr="00A67CDF" w14:paraId="661FD868" w14:textId="77777777">
        <w:trPr>
          <w:trHeight w:val="294" w:hRule="exact"/>
        </w:trPr>
        <w:tc>
          <w:tcPr>
            <w:tcW w:w="1418" w:type="dxa"/>
            <w:vMerge/>
          </w:tcPr>
          <w:p w:rsidRPr="00F67F04" w:rsidR="00F67F04" w:rsidP="00F67F04" w:rsidRDefault="00F67F04" w14:paraId="36D71324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740618E0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28F5508C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Demuestran persistencia y perseverancia.</w:t>
            </w:r>
          </w:p>
        </w:tc>
      </w:tr>
      <w:tr w:rsidRPr="00397799" w:rsidR="00F67F04" w:rsidTr="00A67CDF" w14:paraId="4E3AF130" w14:textId="77777777">
        <w:trPr>
          <w:trHeight w:val="315" w:hRule="exact"/>
        </w:trPr>
        <w:tc>
          <w:tcPr>
            <w:tcW w:w="1418" w:type="dxa"/>
            <w:vMerge/>
          </w:tcPr>
          <w:p w:rsidRPr="00F67F04" w:rsidR="00F67F04" w:rsidP="00F67F04" w:rsidRDefault="00F67F04" w14:paraId="6EBE0DE8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0C286E5A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061E29EC" w14:textId="77777777">
            <w:pPr>
              <w:pStyle w:val="TableParagraph"/>
              <w:spacing w:before="6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Practican la técnica de aplazar la gratificación.</w:t>
            </w:r>
          </w:p>
        </w:tc>
      </w:tr>
      <w:tr w:rsidRPr="00F67F04" w:rsidR="00F67F04" w:rsidTr="00A67CDF" w14:paraId="6D2EAD0F" w14:textId="77777777">
        <w:trPr>
          <w:trHeight w:val="315" w:hRule="exact"/>
        </w:trPr>
        <w:tc>
          <w:tcPr>
            <w:tcW w:w="1418" w:type="dxa"/>
            <w:vMerge/>
          </w:tcPr>
          <w:p w:rsidRPr="00F67F04" w:rsidR="00F67F04" w:rsidP="00F67F04" w:rsidRDefault="00F67F04" w14:paraId="4643AFF4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2DC20499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583D15" w14:paraId="07373D13" w14:textId="77777777">
            <w:pPr>
              <w:pStyle w:val="TableParagraph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GESTIÓN EMOCIONAL</w:t>
            </w:r>
          </w:p>
        </w:tc>
      </w:tr>
      <w:tr w:rsidRPr="00397799" w:rsidR="00F67F04" w:rsidTr="00A67CDF" w14:paraId="119971F9" w14:textId="77777777">
        <w:trPr>
          <w:trHeight w:val="340" w:hRule="exact"/>
        </w:trPr>
        <w:tc>
          <w:tcPr>
            <w:tcW w:w="1418" w:type="dxa"/>
            <w:vMerge/>
          </w:tcPr>
          <w:p w:rsidRPr="00F67F04" w:rsidR="00F67F04" w:rsidP="00F67F04" w:rsidRDefault="00F67F04" w14:paraId="32B20A44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7340A93E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12A9A7DD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estrategias para controlar la impulsividad y dominar la ira</w:t>
            </w:r>
          </w:p>
        </w:tc>
      </w:tr>
      <w:tr w:rsidRPr="00397799" w:rsidR="00F67F04" w:rsidTr="00A67CDF" w14:paraId="473C79C3" w14:textId="77777777">
        <w:trPr>
          <w:trHeight w:val="415" w:hRule="exact"/>
        </w:trPr>
        <w:tc>
          <w:tcPr>
            <w:tcW w:w="1418" w:type="dxa"/>
            <w:vMerge/>
          </w:tcPr>
          <w:p w:rsidRPr="00F67F04" w:rsidR="00F67F04" w:rsidP="00F67F04" w:rsidRDefault="00F67F04" w14:paraId="46B62922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5554E8B9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3570E636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Usan estrategias para evitar y eliminar el acoso escolar.</w:t>
            </w:r>
          </w:p>
        </w:tc>
      </w:tr>
      <w:tr w:rsidRPr="00397799" w:rsidR="00F67F04" w:rsidTr="00A67CDF" w14:paraId="4963600B" w14:textId="77777777">
        <w:trPr>
          <w:trHeight w:val="510" w:hRule="exact"/>
        </w:trPr>
        <w:tc>
          <w:tcPr>
            <w:tcW w:w="1418" w:type="dxa"/>
            <w:vMerge/>
          </w:tcPr>
          <w:p w:rsidRPr="00F67F04" w:rsidR="00F67F04" w:rsidP="00F67F04" w:rsidRDefault="00F67F04" w14:paraId="76180700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12D1910D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0CB6518E" w14:textId="77777777">
            <w:pPr>
              <w:pStyle w:val="TableParagraph"/>
              <w:spacing w:before="6"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Emplean estrategias para reducir el estrés y la ansiedad.</w:t>
            </w:r>
          </w:p>
        </w:tc>
      </w:tr>
      <w:tr w:rsidRPr="00F67F04" w:rsidR="00F67F04" w:rsidTr="00A67CDF" w14:paraId="4E20AF47" w14:textId="77777777">
        <w:trPr>
          <w:trHeight w:val="311" w:hRule="exact"/>
        </w:trPr>
        <w:tc>
          <w:tcPr>
            <w:tcW w:w="1418" w:type="dxa"/>
            <w:vMerge/>
          </w:tcPr>
          <w:p w:rsidRPr="00F67F04" w:rsidR="00F67F04" w:rsidP="00F67F04" w:rsidRDefault="00F67F04" w14:paraId="04686D53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3536CF23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583D15" w14:paraId="12B53E38" w14:textId="77777777">
            <w:pPr>
              <w:pStyle w:val="TableParagraph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AUTOMOTIVACIÓN</w:t>
            </w:r>
          </w:p>
        </w:tc>
      </w:tr>
      <w:tr w:rsidRPr="00397799" w:rsidR="00F67F04" w:rsidTr="00A67CDF" w14:paraId="6418AA31" w14:textId="77777777">
        <w:trPr>
          <w:trHeight w:val="298" w:hRule="exact"/>
        </w:trPr>
        <w:tc>
          <w:tcPr>
            <w:tcW w:w="1418" w:type="dxa"/>
            <w:vMerge/>
          </w:tcPr>
          <w:p w:rsidRPr="00F67F04" w:rsidR="00F67F04" w:rsidP="00F67F04" w:rsidRDefault="00F67F04" w14:paraId="56F114D4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79B8E147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44A75FF2" w14:textId="77777777">
            <w:pPr>
              <w:pStyle w:val="TableParagraph"/>
              <w:spacing w:before="6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Analizan las causas de los fracasos</w:t>
            </w:r>
          </w:p>
        </w:tc>
      </w:tr>
      <w:tr w:rsidRPr="00397799" w:rsidR="00F67F04" w:rsidTr="00A67CDF" w14:paraId="14E733C3" w14:textId="77777777">
        <w:trPr>
          <w:trHeight w:val="298" w:hRule="exact"/>
        </w:trPr>
        <w:tc>
          <w:tcPr>
            <w:tcW w:w="1418" w:type="dxa"/>
            <w:vMerge/>
          </w:tcPr>
          <w:p w:rsidRPr="00F67F04" w:rsidR="00F67F04" w:rsidP="00F67F04" w:rsidRDefault="00F67F04" w14:paraId="21460D7E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17805FA3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32E1A0EB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Tratan de controlar el monólogo interior.</w:t>
            </w:r>
          </w:p>
        </w:tc>
      </w:tr>
      <w:tr w:rsidRPr="00F67F04" w:rsidR="00F67F04" w:rsidTr="00A67CDF" w14:paraId="68FCD054" w14:textId="77777777">
        <w:trPr>
          <w:trHeight w:val="315" w:hRule="exact"/>
        </w:trPr>
        <w:tc>
          <w:tcPr>
            <w:tcW w:w="1418" w:type="dxa"/>
            <w:vMerge/>
          </w:tcPr>
          <w:p w:rsidRPr="00F67F04" w:rsidR="00F67F04" w:rsidP="00F67F04" w:rsidRDefault="00F67F04" w14:paraId="04B971E5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59531E8E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64C8088C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Practican el pensamiento positivo</w:t>
            </w:r>
          </w:p>
        </w:tc>
      </w:tr>
      <w:tr w:rsidRPr="00F67F04" w:rsidR="00F67F04" w:rsidTr="00A67CDF" w14:paraId="0712CC84" w14:textId="77777777">
        <w:trPr>
          <w:trHeight w:val="315" w:hRule="exact"/>
        </w:trPr>
        <w:tc>
          <w:tcPr>
            <w:tcW w:w="1418" w:type="dxa"/>
            <w:vMerge/>
          </w:tcPr>
          <w:p w:rsidRPr="00F67F04" w:rsidR="00F67F04" w:rsidP="00F67F04" w:rsidRDefault="00F67F04" w14:paraId="45D10ED1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00323BC6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583D15" w14:paraId="222BD839" w14:textId="77777777">
            <w:pPr>
              <w:pStyle w:val="TableParagraph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RESILIENCIA</w:t>
            </w:r>
          </w:p>
        </w:tc>
      </w:tr>
      <w:tr w:rsidRPr="00397799" w:rsidR="00F67F04" w:rsidTr="00A67CDF" w14:paraId="63C1AEE8" w14:textId="77777777">
        <w:trPr>
          <w:trHeight w:val="384" w:hRule="exact"/>
        </w:trPr>
        <w:tc>
          <w:tcPr>
            <w:tcW w:w="1418" w:type="dxa"/>
            <w:vMerge/>
          </w:tcPr>
          <w:p w:rsidRPr="00F67F04" w:rsidR="00F67F04" w:rsidP="00F67F04" w:rsidRDefault="00F67F04" w14:paraId="773CA297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6C36755C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00414A07" w14:textId="77777777">
            <w:pPr>
              <w:pStyle w:val="TableParagraph"/>
              <w:spacing w:line="244" w:lineRule="auto"/>
              <w:ind w:right="76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Procuran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recuperarse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ante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adversidad,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los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errores y los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fracasos.</w:t>
            </w:r>
          </w:p>
        </w:tc>
      </w:tr>
      <w:tr w:rsidRPr="00397799" w:rsidR="00F67F04" w:rsidTr="00A67CDF" w14:paraId="5D99B641" w14:textId="77777777">
        <w:trPr>
          <w:trHeight w:val="298" w:hRule="exact"/>
        </w:trPr>
        <w:tc>
          <w:tcPr>
            <w:tcW w:w="1418" w:type="dxa"/>
            <w:vMerge/>
          </w:tcPr>
          <w:p w:rsidRPr="00F67F04" w:rsidR="00F67F04" w:rsidP="00F67F04" w:rsidRDefault="00F67F04" w14:paraId="185FD540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2F84A762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0F1617BF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Intentan extraer algo positivo de los fracasos.</w:t>
            </w:r>
          </w:p>
        </w:tc>
      </w:tr>
      <w:tr w:rsidRPr="00397799" w:rsidR="00F67F04" w:rsidTr="00A67CDF" w14:paraId="28404453" w14:textId="77777777">
        <w:trPr>
          <w:trHeight w:val="505" w:hRule="exact"/>
        </w:trPr>
        <w:tc>
          <w:tcPr>
            <w:tcW w:w="1418" w:type="dxa"/>
            <w:vMerge/>
          </w:tcPr>
          <w:p w:rsidRPr="00F67F04" w:rsidR="00F67F04" w:rsidP="00F67F04" w:rsidRDefault="00F67F04" w14:paraId="6CF1BA78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108B8C27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548C5FB3" w14:textId="77777777">
            <w:pPr>
              <w:pStyle w:val="TableParagraph"/>
              <w:spacing w:line="244" w:lineRule="auto"/>
              <w:ind w:right="76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Hacen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frente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decepción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situaciones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donde</w:t>
            </w:r>
            <w:r w:rsidRPr="00F67F04">
              <w:rPr>
                <w:spacing w:val="-23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no se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cumplieron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sus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expectativas.</w:t>
            </w:r>
          </w:p>
        </w:tc>
      </w:tr>
      <w:tr w:rsidRPr="00F67F04" w:rsidR="00F67F04" w:rsidTr="00A67CDF" w14:paraId="1C4360C1" w14:textId="77777777">
        <w:trPr>
          <w:trHeight w:val="412" w:hRule="exact"/>
        </w:trPr>
        <w:tc>
          <w:tcPr>
            <w:tcW w:w="1418" w:type="dxa"/>
            <w:vMerge/>
          </w:tcPr>
          <w:p w:rsidRPr="00F67F04" w:rsidR="00F67F04" w:rsidP="00F67F04" w:rsidRDefault="00F67F04" w14:paraId="4489E604" w14:textId="77777777">
            <w:pPr>
              <w:rPr>
                <w:lang w:val="es-ES_tradnl"/>
              </w:rPr>
            </w:pPr>
          </w:p>
        </w:tc>
        <w:tc>
          <w:tcPr>
            <w:tcW w:w="1436" w:type="dxa"/>
            <w:vMerge/>
          </w:tcPr>
          <w:p w:rsidRPr="00F67F04" w:rsidR="00F67F04" w:rsidP="00F67F04" w:rsidRDefault="00F67F04" w14:paraId="7949F454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252F224B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Afrontan los cambios.</w:t>
            </w:r>
          </w:p>
        </w:tc>
      </w:tr>
    </w:tbl>
    <w:p w:rsidR="00816246" w:rsidRDefault="00816246" w14:paraId="5FE386DB" w14:textId="77777777">
      <w:pPr>
        <w:rPr>
          <w:lang w:val="es-ES_tradnl"/>
        </w:rPr>
      </w:pPr>
      <w:r w:rsidRPr="00816246"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 wp14:anchorId="4F1AD881" wp14:editId="53F0B6E3">
            <wp:simplePos x="0" y="0"/>
            <wp:positionH relativeFrom="column">
              <wp:posOffset>1833880</wp:posOffset>
            </wp:positionH>
            <wp:positionV relativeFrom="paragraph">
              <wp:posOffset>156845</wp:posOffset>
            </wp:positionV>
            <wp:extent cx="2818765" cy="1881505"/>
            <wp:effectExtent l="0" t="0" r="63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F50337">
        <w:rPr/>
        <w:t/>
      </w:r>
    </w:p>
    <w:p w:rsidR="00816246" w:rsidRDefault="00816246" w14:paraId="36B968FC" w14:textId="77777777">
      <w:pPr>
        <w:rPr>
          <w:lang w:val="es-ES_tradnl"/>
        </w:rPr>
      </w:pPr>
    </w:p>
    <w:p w:rsidR="00816246" w:rsidRDefault="00816246" w14:paraId="01FD54D5" w14:textId="77777777">
      <w:pPr>
        <w:rPr>
          <w:lang w:val="es-ES_tradnl"/>
        </w:rPr>
      </w:pPr>
    </w:p>
    <w:p w:rsidRPr="00F67F04" w:rsidR="00F67F04" w:rsidRDefault="00F67F04" w14:paraId="6EAC1537" w14:textId="77777777">
      <w:pPr>
        <w:rPr>
          <w:lang w:val="es-ES_tradnl"/>
        </w:rPr>
      </w:pPr>
      <w:r w:rsidRPr="00F67F04">
        <w:rPr>
          <w:lang w:val="es-ES_tradnl"/>
        </w:rPr>
        <w:br w:type="page"/>
      </w:r>
    </w:p>
    <w:tbl>
      <w:tblPr>
        <w:tblW w:w="0" w:type="auto"/>
        <w:tblInd w:w="5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676"/>
        <w:gridCol w:w="6785"/>
      </w:tblGrid>
      <w:tr w:rsidRPr="00F67F04" w:rsidR="00F67F04" w:rsidTr="00F67F04" w14:paraId="247A5525" w14:textId="77777777">
        <w:trPr>
          <w:trHeight w:val="1184" w:hRule="exact"/>
        </w:trPr>
        <w:tc>
          <w:tcPr>
            <w:tcW w:w="1178" w:type="dxa"/>
            <w:vMerge w:val="restart"/>
          </w:tcPr>
          <w:p w:rsidRPr="00F67F04" w:rsidR="00F67F04" w:rsidP="00F67F04" w:rsidRDefault="00F67F04" w14:paraId="5AB6D4C5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lastRenderedPageBreak/>
              <w:t>Autogestión</w:t>
            </w:r>
          </w:p>
        </w:tc>
        <w:tc>
          <w:tcPr>
            <w:tcW w:w="8461" w:type="dxa"/>
            <w:gridSpan w:val="2"/>
          </w:tcPr>
          <w:p w:rsidRPr="00F67F04" w:rsidR="00F67F04" w:rsidP="00F67F04" w:rsidRDefault="00F67F04" w14:paraId="330D68CD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Habilidades de reflexión</w:t>
            </w:r>
          </w:p>
        </w:tc>
      </w:tr>
      <w:tr w:rsidRPr="00397799" w:rsidR="00F67F04" w:rsidTr="00F67F04" w14:paraId="4B342D8D" w14:textId="77777777">
        <w:trPr>
          <w:trHeight w:val="505" w:hRule="exact"/>
        </w:trPr>
        <w:tc>
          <w:tcPr>
            <w:tcW w:w="1178" w:type="dxa"/>
            <w:vMerge/>
          </w:tcPr>
          <w:p w:rsidRPr="00F67F04" w:rsidR="00F67F04" w:rsidP="00F67F04" w:rsidRDefault="00F67F04" w14:paraId="042129A9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 w:val="restart"/>
          </w:tcPr>
          <w:p w:rsidRPr="00F67F04" w:rsidR="00F67F04" w:rsidP="00F67F04" w:rsidRDefault="00F67F04" w14:paraId="0747FB3C" w14:textId="77777777">
            <w:pPr>
              <w:pStyle w:val="TableParagraph"/>
              <w:tabs>
                <w:tab w:val="left" w:pos="1253"/>
              </w:tabs>
              <w:spacing w:line="247" w:lineRule="auto"/>
              <w:ind w:right="87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¿Cómo pueden los alumnos</w:t>
            </w:r>
            <w:r>
              <w:rPr>
                <w:b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b/>
                <w:sz w:val="21"/>
                <w:lang w:val="es-ES_tradnl"/>
              </w:rPr>
              <w:t>ser</w:t>
            </w:r>
            <w:r w:rsidRPr="00F67F04">
              <w:rPr>
                <w:b/>
                <w:w w:val="105"/>
                <w:sz w:val="21"/>
                <w:lang w:val="es-ES_tradnl"/>
              </w:rPr>
              <w:t xml:space="preserve"> reflexivos?</w:t>
            </w:r>
          </w:p>
        </w:tc>
        <w:tc>
          <w:tcPr>
            <w:tcW w:w="6785" w:type="dxa"/>
          </w:tcPr>
          <w:p w:rsidRPr="00F67F04" w:rsidR="00F67F04" w:rsidP="00F67F04" w:rsidRDefault="00F67F04" w14:paraId="6F7DE12B" w14:textId="77777777">
            <w:pPr>
              <w:pStyle w:val="TableParagraph"/>
              <w:tabs>
                <w:tab w:val="left" w:pos="1497"/>
                <w:tab w:val="left" w:pos="2492"/>
                <w:tab w:val="left" w:pos="3943"/>
                <w:tab w:val="left" w:pos="5033"/>
              </w:tabs>
              <w:spacing w:line="249" w:lineRule="auto"/>
              <w:ind w:right="87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Desarroll</w:t>
            </w:r>
            <w:r>
              <w:rPr>
                <w:w w:val="105"/>
                <w:sz w:val="21"/>
                <w:lang w:val="es-ES_tradnl"/>
              </w:rPr>
              <w:t xml:space="preserve">an nuevas habilidades, técnicas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w w:val="102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estrategias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para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lograr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un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aprendizaje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eficaz.</w:t>
            </w:r>
          </w:p>
        </w:tc>
      </w:tr>
      <w:tr w:rsidRPr="00397799" w:rsidR="00F67F04" w:rsidTr="00F67F04" w14:paraId="268FC118" w14:textId="77777777">
        <w:trPr>
          <w:trHeight w:val="480" w:hRule="exact"/>
        </w:trPr>
        <w:tc>
          <w:tcPr>
            <w:tcW w:w="1178" w:type="dxa"/>
            <w:vMerge/>
          </w:tcPr>
          <w:p w:rsidRPr="00F67F04" w:rsidR="00F67F04" w:rsidP="00F67F04" w:rsidRDefault="00F67F04" w14:paraId="2BC448AD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2424CF25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332B7E0E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Identifican  lo</w:t>
            </w:r>
            <w:r>
              <w:rPr>
                <w:w w:val="105"/>
                <w:sz w:val="21"/>
                <w:lang w:val="es-ES_tradnl"/>
              </w:rPr>
              <w:t>s  puntos  fuertes  y  débiles de</w:t>
            </w:r>
            <w:r w:rsidRPr="00F67F04">
              <w:rPr>
                <w:w w:val="105"/>
                <w:sz w:val="21"/>
                <w:lang w:val="es-ES_tradnl"/>
              </w:rPr>
              <w:t xml:space="preserve"> las </w:t>
            </w:r>
            <w:r>
              <w:rPr>
                <w:w w:val="105"/>
                <w:sz w:val="21"/>
                <w:lang w:val="es-ES_tradnl"/>
              </w:rPr>
              <w:t xml:space="preserve">estrategias de </w:t>
            </w:r>
            <w:r w:rsidRPr="00F67F04">
              <w:rPr>
                <w:w w:val="105"/>
                <w:sz w:val="21"/>
                <w:lang w:val="es-ES_tradnl"/>
              </w:rPr>
              <w:t>aprendizaje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 xml:space="preserve">personales </w:t>
            </w:r>
            <w:r w:rsidRPr="00F67F04">
              <w:rPr>
                <w:w w:val="105"/>
                <w:sz w:val="21"/>
                <w:lang w:val="es-ES_tradnl"/>
              </w:rPr>
              <w:t>(autoevaluación).</w:t>
            </w:r>
          </w:p>
        </w:tc>
      </w:tr>
    </w:tbl>
    <w:p w:rsidRPr="00F67F04" w:rsidR="00F67F04" w:rsidP="00F67F04" w:rsidRDefault="00F67F04" w14:paraId="73EF7FAC" w14:textId="77777777">
      <w:pPr>
        <w:pStyle w:val="Textoindependiente"/>
        <w:spacing w:before="9"/>
        <w:rPr>
          <w:sz w:val="2"/>
          <w:lang w:val="es-ES_tradnl"/>
        </w:rPr>
      </w:pPr>
    </w:p>
    <w:tbl>
      <w:tblPr>
        <w:tblW w:w="9639" w:type="dxa"/>
        <w:tblInd w:w="571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676"/>
        <w:gridCol w:w="6785"/>
      </w:tblGrid>
      <w:tr w:rsidRPr="00397799" w:rsidR="00F67F04" w:rsidTr="00F67F04" w14:paraId="2A658500" w14:textId="77777777">
        <w:trPr>
          <w:trHeight w:val="505" w:hRule="exact"/>
        </w:trPr>
        <w:tc>
          <w:tcPr>
            <w:tcW w:w="1178" w:type="dxa"/>
            <w:vMerge w:val="restart"/>
          </w:tcPr>
          <w:p w:rsidRPr="00F67F04" w:rsidR="00F67F04" w:rsidP="00F67F04" w:rsidRDefault="00F67F04" w14:paraId="4601CE0A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 w:val="restart"/>
          </w:tcPr>
          <w:p w:rsidRPr="00F67F04" w:rsidR="00F67F04" w:rsidP="00F67F04" w:rsidRDefault="00F67F04" w14:paraId="4E4A267B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0DB31627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Demuestran flexibilidad en la selección y el uso de las estrategias de aprendizaje.</w:t>
            </w:r>
          </w:p>
        </w:tc>
      </w:tr>
      <w:tr w:rsidRPr="00397799" w:rsidR="00F67F04" w:rsidTr="00F67F04" w14:paraId="7BC6E886" w14:textId="77777777">
        <w:trPr>
          <w:trHeight w:val="505" w:hRule="exact"/>
        </w:trPr>
        <w:tc>
          <w:tcPr>
            <w:tcW w:w="1178" w:type="dxa"/>
            <w:vMerge/>
          </w:tcPr>
          <w:p w:rsidRPr="00F67F04" w:rsidR="00F67F04" w:rsidP="00F67F04" w:rsidRDefault="00F67F04" w14:paraId="13AC18A2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4C39CB34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60356740" w14:textId="77777777">
            <w:pPr>
              <w:pStyle w:val="TableParagraph"/>
              <w:spacing w:line="249" w:lineRule="auto"/>
              <w:ind w:right="75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Ponen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prueba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nuevas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habilidades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Enfoques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del aprendizaje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evalúan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su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eficacia.</w:t>
            </w:r>
          </w:p>
        </w:tc>
      </w:tr>
      <w:tr w:rsidRPr="00F67F04" w:rsidR="00F67F04" w:rsidTr="00F67F04" w14:paraId="5F0DBC82" w14:textId="77777777">
        <w:trPr>
          <w:trHeight w:val="756" w:hRule="exact"/>
        </w:trPr>
        <w:tc>
          <w:tcPr>
            <w:tcW w:w="1178" w:type="dxa"/>
            <w:vMerge/>
          </w:tcPr>
          <w:p w:rsidRPr="00F67F04" w:rsidR="00F67F04" w:rsidP="00F67F04" w:rsidRDefault="00F67F04" w14:paraId="18D35A90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7F45FFC7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3B7281B6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Considera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los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contenidos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se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pregunta:</w:t>
            </w:r>
            <w:r w:rsidRPr="00F67F04">
              <w:rPr>
                <w:spacing w:val="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¿Sobre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qué aprendí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hoy?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¿Hay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algo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que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aún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no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haya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entendido?</w:t>
            </w:r>
          </w:p>
          <w:p w:rsidRPr="00F67F04" w:rsidR="00F67F04" w:rsidP="00F67F04" w:rsidRDefault="00F67F04" w14:paraId="32E6E5E1" w14:textId="77777777">
            <w:pPr>
              <w:pStyle w:val="TableParagraph"/>
              <w:spacing w:before="0" w:line="237" w:lineRule="exact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¿Qué preguntas tengo ahora?</w:t>
            </w:r>
          </w:p>
        </w:tc>
      </w:tr>
      <w:tr w:rsidRPr="00F67F04" w:rsidR="00F67F04" w:rsidTr="00A67CDF" w14:paraId="277590A4" w14:textId="77777777">
        <w:trPr>
          <w:trHeight w:val="1141" w:hRule="exact"/>
        </w:trPr>
        <w:tc>
          <w:tcPr>
            <w:tcW w:w="1178" w:type="dxa"/>
            <w:vMerge/>
          </w:tcPr>
          <w:p w:rsidRPr="00F67F04" w:rsidR="00F67F04" w:rsidP="00F67F04" w:rsidRDefault="00F67F04" w14:paraId="2D05A3EA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4C6E15EF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364C4811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Considera el desarrollo de las habilidades de Enfoques del aprendizaje y se pregunta: ¿Qué es</w:t>
            </w:r>
            <w:r w:rsidRPr="00F67F04">
              <w:rPr>
                <w:spacing w:val="-4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 que ya sé hacer? ¿Cómo puedo utilizar mis habilidades para ayudar a los compañeros que necesitan más práctica? ¿En qué trabajaré a continuación?</w:t>
            </w:r>
          </w:p>
        </w:tc>
      </w:tr>
      <w:tr w:rsidRPr="00F67F04" w:rsidR="00F67F04" w:rsidTr="00A67CDF" w14:paraId="2DEE4DE1" w14:textId="77777777">
        <w:trPr>
          <w:trHeight w:val="1426" w:hRule="exact"/>
        </w:trPr>
        <w:tc>
          <w:tcPr>
            <w:tcW w:w="1178" w:type="dxa"/>
            <w:vMerge/>
          </w:tcPr>
          <w:p w:rsidRPr="00F67F04" w:rsidR="00F67F04" w:rsidP="00F67F04" w:rsidRDefault="00F67F04" w14:paraId="643A9C99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37967C30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232718C7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Considera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estrategias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aprendizaje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personales y se pregunta: ¿Qué puedo hacer para aprender</w:t>
            </w:r>
            <w:r w:rsidRPr="00F67F04">
              <w:rPr>
                <w:spacing w:val="-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 manera más eficaz y eficiente? ¿Cómo puedo aprender a elegir de manera más flexible las estrategias de aprendizaje que emplearé? ¿Qué factores son importantes para ayudarme a</w:t>
            </w:r>
            <w:r w:rsidRPr="00F67F04">
              <w:rPr>
                <w:spacing w:val="-4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aprender bien?</w:t>
            </w:r>
          </w:p>
        </w:tc>
      </w:tr>
      <w:tr w:rsidRPr="00397799" w:rsidR="00F67F04" w:rsidTr="00F67F04" w14:paraId="1EE3DFDE" w14:textId="77777777">
        <w:trPr>
          <w:trHeight w:val="505" w:hRule="exact"/>
        </w:trPr>
        <w:tc>
          <w:tcPr>
            <w:tcW w:w="1178" w:type="dxa"/>
            <w:vMerge/>
          </w:tcPr>
          <w:p w:rsidRPr="00F67F04" w:rsidR="00F67F04" w:rsidP="00F67F04" w:rsidRDefault="00F67F04" w14:paraId="2A2E846F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559B6C0B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468CB40B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Se centran en el proceso de creación mediante la imitación del trabajo de otras personas.</w:t>
            </w:r>
          </w:p>
        </w:tc>
      </w:tr>
      <w:tr w:rsidRPr="00397799" w:rsidR="00F67F04" w:rsidTr="00F67F04" w14:paraId="1F7FD3DB" w14:textId="77777777">
        <w:trPr>
          <w:trHeight w:val="510" w:hRule="exact"/>
        </w:trPr>
        <w:tc>
          <w:tcPr>
            <w:tcW w:w="1178" w:type="dxa"/>
            <w:vMerge/>
          </w:tcPr>
          <w:p w:rsidRPr="00F67F04" w:rsidR="00F67F04" w:rsidP="00F67F04" w:rsidRDefault="00F67F04" w14:paraId="27100145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2C0D81B2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1D354409" w14:textId="77777777">
            <w:pPr>
              <w:pStyle w:val="TableParagraph"/>
              <w:spacing w:before="6"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Consideran las implicaciones éticas, culturales y ambientales.</w:t>
            </w:r>
          </w:p>
        </w:tc>
      </w:tr>
      <w:tr w:rsidRPr="00397799" w:rsidR="00F67F04" w:rsidTr="00F67F04" w14:paraId="37C40ABA" w14:textId="77777777">
        <w:trPr>
          <w:trHeight w:val="311" w:hRule="exact"/>
        </w:trPr>
        <w:tc>
          <w:tcPr>
            <w:tcW w:w="1178" w:type="dxa"/>
            <w:vMerge/>
          </w:tcPr>
          <w:p w:rsidRPr="00F67F04" w:rsidR="00F67F04" w:rsidP="00F67F04" w:rsidRDefault="00F67F04" w14:paraId="05EF3016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44145FF5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5CB21B09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Llevan un diario para registrar sus reflexiones.</w:t>
            </w:r>
          </w:p>
        </w:tc>
      </w:tr>
    </w:tbl>
    <w:p w:rsidR="00816246" w:rsidRDefault="006C7C9D" w14:paraId="76DC4EF8" w14:textId="77777777">
      <w:pPr>
        <w:rPr>
          <w:lang w:val="es-ES_tradnl"/>
        </w:rPr>
      </w:pPr>
      <w:r w:rsidRPr="006C7C9D">
        <w:rPr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54A4FD21" wp14:editId="588FAC96">
            <wp:simplePos x="0" y="0"/>
            <wp:positionH relativeFrom="column">
              <wp:posOffset>1706245</wp:posOffset>
            </wp:positionH>
            <wp:positionV relativeFrom="paragraph">
              <wp:posOffset>89535</wp:posOffset>
            </wp:positionV>
            <wp:extent cx="3133725" cy="2349500"/>
            <wp:effectExtent l="0" t="0" r="0" b="1270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F50337">
        <w:rPr/>
        <w:t/>
      </w:r>
    </w:p>
    <w:p w:rsidR="00816246" w:rsidRDefault="00816246" w14:paraId="7CCE7248" w14:textId="77777777">
      <w:pPr>
        <w:rPr>
          <w:lang w:val="es-ES_tradnl"/>
        </w:rPr>
      </w:pPr>
    </w:p>
    <w:p w:rsidRPr="00F67F04" w:rsidR="00F67F04" w:rsidRDefault="00F67F04" w14:paraId="17032D78" w14:textId="77777777">
      <w:pPr>
        <w:rPr>
          <w:lang w:val="es-ES_tradnl"/>
        </w:rPr>
      </w:pPr>
      <w:r w:rsidRPr="00F67F04">
        <w:rPr>
          <w:lang w:val="es-ES_tradnl"/>
        </w:rPr>
        <w:br w:type="page"/>
      </w:r>
    </w:p>
    <w:tbl>
      <w:tblPr>
        <w:tblW w:w="9639" w:type="dxa"/>
        <w:tblInd w:w="571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676"/>
        <w:gridCol w:w="6785"/>
      </w:tblGrid>
      <w:tr w:rsidRPr="00397799" w:rsidR="00F67F04" w:rsidTr="00A67CDF" w14:paraId="00D2B8CA" w14:textId="77777777">
        <w:trPr>
          <w:trHeight w:val="858" w:hRule="exact"/>
        </w:trPr>
        <w:tc>
          <w:tcPr>
            <w:tcW w:w="1178" w:type="dxa"/>
            <w:vMerge w:val="restart"/>
          </w:tcPr>
          <w:p w:rsidRPr="00F67F04" w:rsidR="00F67F04" w:rsidP="00F67F04" w:rsidRDefault="00F67F04" w14:paraId="6FF40B10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lastRenderedPageBreak/>
              <w:t>investigación</w:t>
            </w:r>
          </w:p>
        </w:tc>
        <w:tc>
          <w:tcPr>
            <w:tcW w:w="8461" w:type="dxa"/>
            <w:gridSpan w:val="2"/>
          </w:tcPr>
          <w:p w:rsidRPr="00F67F04" w:rsidR="00F67F04" w:rsidP="00F67F04" w:rsidRDefault="00F67F04" w14:paraId="0059670B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Habilidades de gestión de la información</w:t>
            </w:r>
          </w:p>
        </w:tc>
      </w:tr>
      <w:tr w:rsidRPr="00397799" w:rsidR="00F67F04" w:rsidTr="00F67F04" w14:paraId="54EB6C3A" w14:textId="77777777">
        <w:trPr>
          <w:trHeight w:val="298" w:hRule="exact"/>
        </w:trPr>
        <w:tc>
          <w:tcPr>
            <w:tcW w:w="1178" w:type="dxa"/>
            <w:vMerge/>
          </w:tcPr>
          <w:p w:rsidRPr="00F67F04" w:rsidR="00F67F04" w:rsidP="00F67F04" w:rsidRDefault="00F67F04" w14:paraId="2F07BBCE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 w:val="restart"/>
          </w:tcPr>
          <w:p w:rsidRPr="00F67F04" w:rsidR="00F67F04" w:rsidP="00F67F04" w:rsidRDefault="00F67F04" w14:paraId="56BCAC4E" w14:textId="77777777">
            <w:pPr>
              <w:pStyle w:val="TableParagraph"/>
              <w:tabs>
                <w:tab w:val="left" w:pos="952"/>
                <w:tab w:val="left" w:pos="1264"/>
                <w:tab w:val="left" w:pos="1397"/>
              </w:tabs>
              <w:spacing w:line="247" w:lineRule="auto"/>
              <w:ind w:right="88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¿Cómo pueden</w:t>
            </w:r>
            <w:r w:rsidRPr="00F67F04">
              <w:rPr>
                <w:b/>
                <w:w w:val="105"/>
                <w:sz w:val="21"/>
                <w:lang w:val="es-ES_tradnl"/>
              </w:rPr>
              <w:tab/>
            </w:r>
            <w:r w:rsidR="006C7C9D">
              <w:rPr>
                <w:b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b/>
                <w:sz w:val="21"/>
                <w:lang w:val="es-ES_tradnl"/>
              </w:rPr>
              <w:t xml:space="preserve">los </w:t>
            </w:r>
            <w:r w:rsidRPr="00F67F04">
              <w:rPr>
                <w:b/>
                <w:w w:val="105"/>
                <w:sz w:val="21"/>
                <w:lang w:val="es-ES_tradnl"/>
              </w:rPr>
              <w:t>alumnos demostrar que</w:t>
            </w:r>
            <w:r w:rsidR="006C7C9D">
              <w:rPr>
                <w:b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b/>
                <w:sz w:val="21"/>
                <w:lang w:val="es-ES_tradnl"/>
              </w:rPr>
              <w:t xml:space="preserve">saben </w:t>
            </w:r>
            <w:r w:rsidR="006C7C9D">
              <w:rPr>
                <w:b/>
                <w:w w:val="105"/>
                <w:sz w:val="21"/>
                <w:lang w:val="es-ES_tradnl"/>
              </w:rPr>
              <w:t xml:space="preserve">gestionar </w:t>
            </w:r>
            <w:r w:rsidRPr="00F67F04">
              <w:rPr>
                <w:b/>
                <w:sz w:val="21"/>
                <w:lang w:val="es-ES_tradnl"/>
              </w:rPr>
              <w:t xml:space="preserve">la </w:t>
            </w:r>
            <w:r w:rsidRPr="00F67F04">
              <w:rPr>
                <w:b/>
                <w:w w:val="105"/>
                <w:sz w:val="21"/>
                <w:lang w:val="es-ES_tradnl"/>
              </w:rPr>
              <w:t>información?</w:t>
            </w:r>
          </w:p>
        </w:tc>
        <w:tc>
          <w:tcPr>
            <w:tcW w:w="6785" w:type="dxa"/>
          </w:tcPr>
          <w:p w:rsidRPr="00F67F04" w:rsidR="00F67F04" w:rsidP="00F67F04" w:rsidRDefault="00F67F04" w14:paraId="1F2B2306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Obtienen, registran y verifican datos.</w:t>
            </w:r>
          </w:p>
        </w:tc>
      </w:tr>
      <w:tr w:rsidRPr="00397799" w:rsidR="00F67F04" w:rsidTr="00F67F04" w14:paraId="521A57A5" w14:textId="77777777">
        <w:trPr>
          <w:trHeight w:val="505" w:hRule="exact"/>
        </w:trPr>
        <w:tc>
          <w:tcPr>
            <w:tcW w:w="1178" w:type="dxa"/>
            <w:vMerge/>
          </w:tcPr>
          <w:p w:rsidRPr="00F67F04" w:rsidR="00F67F04" w:rsidP="00F67F04" w:rsidRDefault="00F67F04" w14:paraId="66A3DF1C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37B3208C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6DF4597F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Acceden a la información para estar informados e informar a otros.</w:t>
            </w:r>
          </w:p>
        </w:tc>
      </w:tr>
      <w:tr w:rsidRPr="00397799" w:rsidR="00F67F04" w:rsidTr="00F67F04" w14:paraId="4D54E3E2" w14:textId="77777777">
        <w:trPr>
          <w:trHeight w:val="505" w:hRule="exact"/>
        </w:trPr>
        <w:tc>
          <w:tcPr>
            <w:tcW w:w="1178" w:type="dxa"/>
            <w:vMerge/>
          </w:tcPr>
          <w:p w:rsidRPr="00F67F04" w:rsidR="00F67F04" w:rsidP="00F67F04" w:rsidRDefault="00F67F04" w14:paraId="57A12E2E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5D75815C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7FF0A0C7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Establecen conexiones entre diversas fuentes de información.</w:t>
            </w:r>
          </w:p>
        </w:tc>
      </w:tr>
      <w:tr w:rsidRPr="00397799" w:rsidR="00F67F04" w:rsidTr="00F67F04" w14:paraId="5B1B546D" w14:textId="77777777">
        <w:trPr>
          <w:trHeight w:val="752" w:hRule="exact"/>
        </w:trPr>
        <w:tc>
          <w:tcPr>
            <w:tcW w:w="1178" w:type="dxa"/>
            <w:vMerge/>
          </w:tcPr>
          <w:p w:rsidRPr="00F67F04" w:rsidR="00F67F04" w:rsidP="00F67F04" w:rsidRDefault="00F67F04" w14:paraId="4CB73D07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2CAD0CE9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05D5188C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Comprenden las ventajas y limitaciones de sus preferencias sensoriales en el aprendizaje a la</w:t>
            </w:r>
            <w:r w:rsidRPr="00F67F04">
              <w:rPr>
                <w:spacing w:val="-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hora de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acceder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información,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procesarla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recordarla.</w:t>
            </w:r>
          </w:p>
        </w:tc>
      </w:tr>
      <w:tr w:rsidRPr="00397799" w:rsidR="00F67F04" w:rsidTr="00F67F04" w14:paraId="5D7663B8" w14:textId="77777777">
        <w:trPr>
          <w:trHeight w:val="505" w:hRule="exact"/>
        </w:trPr>
        <w:tc>
          <w:tcPr>
            <w:tcW w:w="1178" w:type="dxa"/>
            <w:vMerge/>
          </w:tcPr>
          <w:p w:rsidRPr="00F67F04" w:rsidR="00F67F04" w:rsidP="00F67F04" w:rsidRDefault="00F67F04" w14:paraId="4282C1D3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2D528888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524C8AD1" w14:textId="77777777">
            <w:pPr>
              <w:pStyle w:val="TableParagraph"/>
              <w:spacing w:before="6" w:line="244" w:lineRule="auto"/>
              <w:ind w:right="-7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técnicas para desarrollar la memoria a largo plazo.</w:t>
            </w:r>
          </w:p>
        </w:tc>
      </w:tr>
      <w:tr w:rsidRPr="00397799" w:rsidR="00F67F04" w:rsidTr="00F67F04" w14:paraId="17CA26D5" w14:textId="77777777">
        <w:trPr>
          <w:trHeight w:val="510" w:hRule="exact"/>
        </w:trPr>
        <w:tc>
          <w:tcPr>
            <w:tcW w:w="1178" w:type="dxa"/>
            <w:vMerge/>
          </w:tcPr>
          <w:p w:rsidRPr="00F67F04" w:rsidR="00F67F04" w:rsidP="00F67F04" w:rsidRDefault="00F67F04" w14:paraId="21DC63FC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1EF481BB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2521ABD7" w14:textId="77777777">
            <w:pPr>
              <w:pStyle w:val="TableParagraph"/>
              <w:spacing w:before="6"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Presentan la información en diversos formatos</w:t>
            </w:r>
            <w:r w:rsidRPr="00F67F04">
              <w:rPr>
                <w:spacing w:val="54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w w:val="102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plataformas</w:t>
            </w:r>
          </w:p>
        </w:tc>
      </w:tr>
      <w:tr w:rsidRPr="00397799" w:rsidR="00F67F04" w:rsidTr="00F67F04" w14:paraId="2E860F75" w14:textId="77777777">
        <w:trPr>
          <w:trHeight w:val="505" w:hRule="exact"/>
        </w:trPr>
        <w:tc>
          <w:tcPr>
            <w:tcW w:w="1178" w:type="dxa"/>
            <w:vMerge/>
          </w:tcPr>
          <w:p w:rsidRPr="00F67F04" w:rsidR="00F67F04" w:rsidP="00F67F04" w:rsidRDefault="00F67F04" w14:paraId="4140770C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6123CDA4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3594F4F4" w14:textId="77777777">
            <w:pPr>
              <w:pStyle w:val="TableParagraph"/>
              <w:spacing w:line="244" w:lineRule="auto"/>
              <w:ind w:right="76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Obtienen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analizan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datos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para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identificar</w:t>
            </w:r>
            <w:r w:rsidRP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soluciones y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tomar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decisiones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fundadas.</w:t>
            </w:r>
          </w:p>
        </w:tc>
      </w:tr>
      <w:tr w:rsidRPr="00397799" w:rsidR="00F67F04" w:rsidTr="00F67F04" w14:paraId="76A48DE9" w14:textId="77777777">
        <w:trPr>
          <w:trHeight w:val="294" w:hRule="exact"/>
        </w:trPr>
        <w:tc>
          <w:tcPr>
            <w:tcW w:w="1178" w:type="dxa"/>
            <w:vMerge/>
          </w:tcPr>
          <w:p w:rsidRPr="00F67F04" w:rsidR="00F67F04" w:rsidP="00F67F04" w:rsidRDefault="00F67F04" w14:paraId="680BB4AC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241F1B07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585CAEA3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Procesan datos y elaboran informes de resultados.</w:t>
            </w:r>
          </w:p>
        </w:tc>
      </w:tr>
      <w:tr w:rsidRPr="00397799" w:rsidR="00F67F04" w:rsidTr="00F67F04" w14:paraId="6552BD31" w14:textId="77777777">
        <w:trPr>
          <w:trHeight w:val="510" w:hRule="exact"/>
        </w:trPr>
        <w:tc>
          <w:tcPr>
            <w:tcW w:w="1178" w:type="dxa"/>
            <w:vMerge/>
          </w:tcPr>
          <w:p w:rsidRPr="00F67F04" w:rsidR="00F67F04" w:rsidP="00F67F04" w:rsidRDefault="00F67F04" w14:paraId="21E516A9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</w:tcPr>
          <w:p w:rsidRPr="00F67F04" w:rsidR="00F67F04" w:rsidP="00F67F04" w:rsidRDefault="00F67F04" w14:paraId="6CA32456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F67F04" w:rsidP="00F67F04" w:rsidRDefault="00F67F04" w14:paraId="49B5FA5E" w14:textId="77777777">
            <w:pPr>
              <w:pStyle w:val="TableParagraph"/>
              <w:spacing w:line="249" w:lineRule="auto"/>
              <w:ind w:right="78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Evalúan y seleccionan fuentes de información y herramientas  digitales basándose en su  idoneidad</w:t>
            </w:r>
            <w:r w:rsidRPr="00F67F04" w:rsidR="00A67CDF">
              <w:rPr>
                <w:w w:val="105"/>
                <w:sz w:val="21"/>
                <w:lang w:val="es-ES_tradnl"/>
              </w:rPr>
              <w:t xml:space="preserve"> para tareas específicas.</w:t>
            </w:r>
          </w:p>
        </w:tc>
      </w:tr>
      <w:tr w:rsidRPr="00397799" w:rsidR="00A67CDF" w:rsidTr="00F67F04" w14:paraId="6ED49E36" w14:textId="77777777">
        <w:trPr>
          <w:trHeight w:val="510" w:hRule="exact"/>
        </w:trPr>
        <w:tc>
          <w:tcPr>
            <w:tcW w:w="1178" w:type="dxa"/>
          </w:tcPr>
          <w:p w:rsidR="00A67CDF" w:rsidP="00F67F04" w:rsidRDefault="00A67CDF" w14:paraId="3230E0DC" w14:textId="77777777">
            <w:pPr>
              <w:rPr>
                <w:lang w:val="es-ES_tradnl"/>
              </w:rPr>
            </w:pPr>
          </w:p>
          <w:p w:rsidRPr="00F67F04" w:rsidR="00A67CDF" w:rsidP="00F67F04" w:rsidRDefault="00A67CDF" w14:paraId="182F2C85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</w:tcPr>
          <w:p w:rsidRPr="00F67F04" w:rsidR="00A67CDF" w:rsidP="00F67F04" w:rsidRDefault="00A67CDF" w14:paraId="64CBA090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A67CDF" w:rsidP="00F67F04" w:rsidRDefault="00A67CDF" w14:paraId="72DBA1A1" w14:textId="77777777">
            <w:pPr>
              <w:pStyle w:val="TableParagraph"/>
              <w:spacing w:line="249" w:lineRule="auto"/>
              <w:ind w:right="78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Comprenden y utilizan sistemas tecnológicos.</w:t>
            </w:r>
          </w:p>
        </w:tc>
      </w:tr>
      <w:tr w:rsidRPr="00397799" w:rsidR="00A67CDF" w:rsidTr="00F67F04" w14:paraId="71431106" w14:textId="77777777">
        <w:trPr>
          <w:trHeight w:val="510" w:hRule="exact"/>
        </w:trPr>
        <w:tc>
          <w:tcPr>
            <w:tcW w:w="1178" w:type="dxa"/>
          </w:tcPr>
          <w:p w:rsidR="00A67CDF" w:rsidP="00F67F04" w:rsidRDefault="00A67CDF" w14:paraId="6DC68037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</w:tcPr>
          <w:p w:rsidRPr="00F67F04" w:rsidR="00A67CDF" w:rsidP="00F67F04" w:rsidRDefault="00A67CDF" w14:paraId="7331AEE5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A67CDF" w:rsidP="00F67F04" w:rsidRDefault="00A67CDF" w14:paraId="540F7D34" w14:textId="77777777">
            <w:pPr>
              <w:pStyle w:val="TableParagraph"/>
              <w:spacing w:line="249" w:lineRule="auto"/>
              <w:ind w:right="78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capacidad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crítica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para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analizar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interpretar los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contenidos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los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medios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comunicación.</w:t>
            </w:r>
          </w:p>
        </w:tc>
      </w:tr>
      <w:tr w:rsidRPr="00397799" w:rsidR="00A67CDF" w:rsidTr="00F67F04" w14:paraId="2FAA9962" w14:textId="77777777">
        <w:trPr>
          <w:trHeight w:val="510" w:hRule="exact"/>
        </w:trPr>
        <w:tc>
          <w:tcPr>
            <w:tcW w:w="1178" w:type="dxa"/>
          </w:tcPr>
          <w:p w:rsidR="00A67CDF" w:rsidP="00F67F04" w:rsidRDefault="00A67CDF" w14:paraId="34F10AEB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</w:tcPr>
          <w:p w:rsidRPr="00F67F04" w:rsidR="00A67CDF" w:rsidP="00F67F04" w:rsidRDefault="00A67CDF" w14:paraId="1E3C970A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A67CDF" w:rsidP="00F67F04" w:rsidRDefault="00A67CDF" w14:paraId="157B20EB" w14:textId="77777777">
            <w:pPr>
              <w:pStyle w:val="TableParagraph"/>
              <w:spacing w:line="249" w:lineRule="auto"/>
              <w:ind w:right="78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Comprenden y respetan los derechos de propiedad intelectual.</w:t>
            </w:r>
          </w:p>
        </w:tc>
      </w:tr>
      <w:tr w:rsidRPr="00397799" w:rsidR="00A67CDF" w:rsidTr="00F67F04" w14:paraId="4DF02E71" w14:textId="77777777">
        <w:trPr>
          <w:trHeight w:val="510" w:hRule="exact"/>
        </w:trPr>
        <w:tc>
          <w:tcPr>
            <w:tcW w:w="1178" w:type="dxa"/>
          </w:tcPr>
          <w:p w:rsidR="00A67CDF" w:rsidP="00F67F04" w:rsidRDefault="00A67CDF" w14:paraId="3ECB1F6A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</w:tcPr>
          <w:p w:rsidRPr="00F67F04" w:rsidR="00A67CDF" w:rsidP="00F67F04" w:rsidRDefault="00A67CDF" w14:paraId="1181050B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A67CDF" w:rsidP="00F67F04" w:rsidRDefault="00A67CDF" w14:paraId="1DAB412D" w14:textId="77777777">
            <w:pPr>
              <w:pStyle w:val="TableParagraph"/>
              <w:spacing w:line="249" w:lineRule="auto"/>
              <w:ind w:right="78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Crean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referencias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citas,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usan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notas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pie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 xml:space="preserve">página y finales, y elaboran bibliografías conforme a </w:t>
            </w:r>
            <w:r w:rsidRPr="00F67F04">
              <w:rPr>
                <w:sz w:val="21"/>
                <w:lang w:val="es-ES_tradnl"/>
              </w:rPr>
              <w:t xml:space="preserve">convenciones </w:t>
            </w:r>
            <w:r w:rsidRPr="00F67F04">
              <w:rPr>
                <w:spacing w:val="13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>reconocidas.</w:t>
            </w:r>
          </w:p>
        </w:tc>
      </w:tr>
      <w:tr w:rsidRPr="00397799" w:rsidR="00A67CDF" w:rsidTr="00F67F04" w14:paraId="504A53AD" w14:textId="77777777">
        <w:trPr>
          <w:trHeight w:val="510" w:hRule="exact"/>
        </w:trPr>
        <w:tc>
          <w:tcPr>
            <w:tcW w:w="1178" w:type="dxa"/>
          </w:tcPr>
          <w:p w:rsidR="00A67CDF" w:rsidP="00F67F04" w:rsidRDefault="00A67CDF" w14:paraId="12328FC0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</w:tcPr>
          <w:p w:rsidRPr="00F67F04" w:rsidR="00A67CDF" w:rsidP="00F67F04" w:rsidRDefault="00A67CDF" w14:paraId="38C18567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</w:tcPr>
          <w:p w:rsidRPr="00F67F04" w:rsidR="00A67CDF" w:rsidP="00F67F04" w:rsidRDefault="00A67CDF" w14:paraId="73279349" w14:textId="77777777">
            <w:pPr>
              <w:pStyle w:val="TableParagraph"/>
              <w:spacing w:line="249" w:lineRule="auto"/>
              <w:ind w:right="78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Identifican fuentes primarias y secundarias.</w:t>
            </w:r>
          </w:p>
        </w:tc>
      </w:tr>
    </w:tbl>
    <w:p w:rsidRPr="00F67F04" w:rsidR="00F67F04" w:rsidP="00F67F04" w:rsidRDefault="00F67F04" w14:paraId="4E78ECF0" w14:textId="77777777">
      <w:pPr>
        <w:pStyle w:val="Textoindependiente"/>
        <w:spacing w:before="9"/>
        <w:rPr>
          <w:sz w:val="2"/>
          <w:lang w:val="es-ES_tradnl"/>
        </w:rPr>
      </w:pPr>
    </w:p>
    <w:p w:rsidR="006C7C9D" w:rsidRDefault="006C7C9D" w14:paraId="10268BE8" w14:textId="77777777">
      <w:pPr>
        <w:rPr>
          <w:lang w:val="es-ES_tradnl"/>
        </w:rPr>
      </w:pPr>
      <w:r w:rsidRPr="006C7C9D"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1ADCC8EA" wp14:editId="23148B5B">
            <wp:simplePos x="0" y="0"/>
            <wp:positionH relativeFrom="column">
              <wp:posOffset>2035810</wp:posOffset>
            </wp:positionH>
            <wp:positionV relativeFrom="paragraph">
              <wp:posOffset>118110</wp:posOffset>
            </wp:positionV>
            <wp:extent cx="2913380" cy="2174875"/>
            <wp:effectExtent l="0" t="0" r="7620" b="952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F50337">
        <w:rPr/>
        <w:t/>
      </w:r>
    </w:p>
    <w:p w:rsidR="006C7C9D" w:rsidRDefault="006C7C9D" w14:paraId="31D1F928" w14:textId="77777777">
      <w:pPr>
        <w:rPr>
          <w:lang w:val="es-ES_tradnl"/>
        </w:rPr>
      </w:pPr>
    </w:p>
    <w:p w:rsidR="006C7C9D" w:rsidRDefault="006C7C9D" w14:paraId="5F503E02" w14:textId="77777777">
      <w:pPr>
        <w:rPr>
          <w:lang w:val="es-ES_tradnl"/>
        </w:rPr>
      </w:pPr>
    </w:p>
    <w:p w:rsidR="006C7C9D" w:rsidRDefault="006C7C9D" w14:paraId="2467C1B3" w14:textId="77777777">
      <w:pPr>
        <w:rPr>
          <w:lang w:val="es-ES_tradnl"/>
        </w:rPr>
      </w:pPr>
    </w:p>
    <w:p w:rsidRPr="00F67F04" w:rsidR="00F67F04" w:rsidRDefault="00F67F04" w14:paraId="3B7EA3E1" w14:textId="77777777">
      <w:pPr>
        <w:rPr>
          <w:lang w:val="es-ES_tradnl"/>
        </w:rPr>
      </w:pPr>
      <w:r w:rsidRPr="00F67F04">
        <w:rPr>
          <w:lang w:val="es-ES_tradnl"/>
        </w:rPr>
        <w:br w:type="page"/>
      </w:r>
    </w:p>
    <w:tbl>
      <w:tblPr>
        <w:tblW w:w="9639" w:type="dxa"/>
        <w:tblInd w:w="571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676"/>
        <w:gridCol w:w="6785"/>
      </w:tblGrid>
      <w:tr w:rsidRPr="00F67F04" w:rsidR="00F67F04" w:rsidTr="1BF50337" w14:paraId="4F33C622" w14:textId="77777777">
        <w:trPr>
          <w:trHeight w:val="858" w:hRule="exact"/>
        </w:trPr>
        <w:tc>
          <w:tcPr>
            <w:tcW w:w="1178" w:type="dxa"/>
            <w:vMerge w:val="restart"/>
            <w:tcMar/>
          </w:tcPr>
          <w:p w:rsidRPr="00F67F04" w:rsidR="00F67F04" w:rsidP="00F67F04" w:rsidRDefault="00F67F04" w14:paraId="0461BCE4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lastRenderedPageBreak/>
              <w:t>Investigación</w:t>
            </w:r>
          </w:p>
        </w:tc>
        <w:tc>
          <w:tcPr>
            <w:tcW w:w="8461" w:type="dxa"/>
            <w:gridSpan w:val="2"/>
            <w:tcMar/>
          </w:tcPr>
          <w:p w:rsidRPr="00F67F04" w:rsidR="00F67F04" w:rsidP="00F67F04" w:rsidRDefault="00F67F04" w14:paraId="34983B9D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Habilidades de alfabetización mediática</w:t>
            </w:r>
          </w:p>
        </w:tc>
      </w:tr>
      <w:tr w:rsidRPr="00397799" w:rsidR="00F67F04" w:rsidTr="1BF50337" w14:paraId="3096C69B" w14:textId="77777777">
        <w:trPr>
          <w:trHeight w:val="1002" w:hRule="exact"/>
        </w:trPr>
        <w:tc>
          <w:tcPr>
            <w:tcW w:w="1178" w:type="dxa"/>
            <w:vMerge/>
            <w:tcMar/>
          </w:tcPr>
          <w:p w:rsidRPr="00F67F04" w:rsidR="00F67F04" w:rsidP="00F67F04" w:rsidRDefault="00F67F04" w14:paraId="1044E6DD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 w:val="restart"/>
            <w:tcMar/>
          </w:tcPr>
          <w:p w:rsidRPr="00F67F04" w:rsidR="00F67F04" w:rsidP="00F67F04" w:rsidRDefault="00F67F04" w14:paraId="3E595DF7" w14:textId="77777777">
            <w:pPr>
              <w:pStyle w:val="TableParagraph"/>
              <w:tabs>
                <w:tab w:val="left" w:pos="1193"/>
                <w:tab w:val="left" w:pos="1264"/>
              </w:tabs>
              <w:spacing w:line="247" w:lineRule="auto"/>
              <w:ind w:right="88"/>
              <w:rPr>
                <w:b/>
                <w:sz w:val="21"/>
                <w:lang w:val="es-ES_tradnl"/>
              </w:rPr>
            </w:pPr>
            <w:r>
              <w:rPr>
                <w:b/>
                <w:w w:val="105"/>
                <w:sz w:val="21"/>
                <w:lang w:val="es-ES_tradnl"/>
              </w:rPr>
              <w:t xml:space="preserve">¿Cómo pueden </w:t>
            </w:r>
            <w:r w:rsidRPr="00F67F04">
              <w:rPr>
                <w:b/>
                <w:sz w:val="21"/>
                <w:lang w:val="es-ES_tradnl"/>
              </w:rPr>
              <w:t xml:space="preserve">los </w:t>
            </w:r>
            <w:r w:rsidRPr="00F67F04">
              <w:rPr>
                <w:b/>
                <w:w w:val="105"/>
                <w:sz w:val="21"/>
                <w:lang w:val="es-ES_tradnl"/>
              </w:rPr>
              <w:t>alumnos demostrar que</w:t>
            </w:r>
            <w:r>
              <w:rPr>
                <w:b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b/>
                <w:sz w:val="21"/>
                <w:lang w:val="es-ES_tradnl"/>
              </w:rPr>
              <w:t xml:space="preserve">han </w:t>
            </w:r>
            <w:r w:rsidRPr="00F67F04">
              <w:rPr>
                <w:b/>
                <w:w w:val="105"/>
                <w:sz w:val="21"/>
                <w:lang w:val="es-ES_tradnl"/>
              </w:rPr>
              <w:t>desarrollado habilidades de alfabetización mediática?</w:t>
            </w:r>
          </w:p>
        </w:tc>
        <w:tc>
          <w:tcPr>
            <w:tcW w:w="6785" w:type="dxa"/>
            <w:tcMar/>
          </w:tcPr>
          <w:p w:rsidRPr="00F67F04" w:rsidR="00F67F04" w:rsidP="00F67F04" w:rsidRDefault="00F67F04" w14:paraId="0576909F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Localizan, organizan, analizan, evalúan, sintetizan</w:t>
            </w:r>
            <w:r w:rsidRPr="00F67F04">
              <w:rPr>
                <w:spacing w:val="-4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 utilizan de manera ética información procedente de diversas fuentes y medios (incluidas las redes sociales y en</w:t>
            </w:r>
            <w:r w:rsidRPr="00F67F04">
              <w:rPr>
                <w:spacing w:val="-4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línea).</w:t>
            </w:r>
          </w:p>
        </w:tc>
      </w:tr>
      <w:tr w:rsidRPr="00397799" w:rsidR="00F67F04" w:rsidTr="1BF50337" w14:paraId="7AB8CEBA" w14:textId="77777777">
        <w:trPr>
          <w:trHeight w:val="756" w:hRule="exact"/>
        </w:trPr>
        <w:tc>
          <w:tcPr>
            <w:tcW w:w="1178" w:type="dxa"/>
            <w:vMerge/>
            <w:tcMar/>
          </w:tcPr>
          <w:p w:rsidRPr="00F67F04" w:rsidR="00F67F04" w:rsidP="00F67F04" w:rsidRDefault="00F67F04" w14:paraId="234DED8B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  <w:tcMar/>
          </w:tcPr>
          <w:p w:rsidRPr="00F67F04" w:rsidR="00F67F04" w:rsidP="00F67F04" w:rsidRDefault="00F67F04" w14:paraId="7F9EC10A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  <w:tcMar/>
          </w:tcPr>
          <w:p w:rsidRPr="00F67F04" w:rsidR="00F67F04" w:rsidP="00F67F04" w:rsidRDefault="00F67F04" w14:paraId="08608AC8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Demuestran conciencia de las diferentes interpretaciones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que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los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medios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hacen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los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hechos y</w:t>
            </w:r>
            <w:r w:rsidRPr="00F67F04">
              <w:rPr>
                <w:spacing w:val="-1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las</w:t>
            </w:r>
            <w:r w:rsidRPr="00F67F04">
              <w:rPr>
                <w:spacing w:val="-1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ideas</w:t>
            </w:r>
            <w:r w:rsidRPr="00F67F04">
              <w:rPr>
                <w:spacing w:val="-1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(incluidas</w:t>
            </w:r>
            <w:r w:rsidRPr="00F67F04">
              <w:rPr>
                <w:spacing w:val="-1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las</w:t>
            </w:r>
            <w:r w:rsidRPr="00F67F04">
              <w:rPr>
                <w:spacing w:val="-1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redes</w:t>
            </w:r>
            <w:r w:rsidRPr="00F67F04">
              <w:rPr>
                <w:spacing w:val="-1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sociales).</w:t>
            </w:r>
          </w:p>
        </w:tc>
      </w:tr>
      <w:tr w:rsidRPr="00397799" w:rsidR="00F67F04" w:rsidTr="1BF50337" w14:paraId="42F7D530" w14:textId="77777777">
        <w:trPr>
          <w:trHeight w:val="505" w:hRule="exact"/>
        </w:trPr>
        <w:tc>
          <w:tcPr>
            <w:tcW w:w="1178" w:type="dxa"/>
            <w:vMerge/>
            <w:tcMar/>
          </w:tcPr>
          <w:p w:rsidRPr="00F67F04" w:rsidR="00F67F04" w:rsidP="00F67F04" w:rsidRDefault="00F67F04" w14:paraId="1EDFBEFE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  <w:tcMar/>
          </w:tcPr>
          <w:p w:rsidRPr="00F67F04" w:rsidR="00F67F04" w:rsidP="00F67F04" w:rsidRDefault="00F67F04" w14:paraId="08AECED9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  <w:tcMar/>
          </w:tcPr>
          <w:p w:rsidRPr="00F67F04" w:rsidR="00F67F04" w:rsidP="00F67F04" w:rsidRDefault="006C7C9D" w14:paraId="354213A1" w14:textId="77777777">
            <w:pPr>
              <w:pStyle w:val="TableParagraph"/>
              <w:tabs>
                <w:tab w:val="left" w:pos="1015"/>
                <w:tab w:val="left" w:pos="2283"/>
                <w:tab w:val="left" w:pos="3420"/>
                <w:tab w:val="left" w:pos="4497"/>
                <w:tab w:val="left" w:pos="4865"/>
              </w:tabs>
              <w:spacing w:line="249" w:lineRule="auto"/>
              <w:ind w:right="87"/>
              <w:rPr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Toman decisiones fundadas respecto </w:t>
            </w:r>
            <w:r w:rsidRPr="00F67F04" w:rsidR="00F67F04">
              <w:rPr>
                <w:w w:val="105"/>
                <w:sz w:val="21"/>
                <w:lang w:val="es-ES_tradnl"/>
              </w:rPr>
              <w:t>a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sz w:val="21"/>
                <w:lang w:val="es-ES_tradnl"/>
              </w:rPr>
              <w:t xml:space="preserve">las </w:t>
            </w:r>
            <w:r w:rsidRPr="00F67F04" w:rsidR="00F67F04">
              <w:rPr>
                <w:w w:val="105"/>
                <w:sz w:val="21"/>
                <w:lang w:val="es-ES_tradnl"/>
              </w:rPr>
              <w:t>experiencias</w:t>
            </w:r>
            <w:r w:rsidRPr="00F67F04" w:rsidR="00F67F04">
              <w:rPr>
                <w:spacing w:val="-35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visuales</w:t>
            </w:r>
            <w:r w:rsidRPr="00F67F04" w:rsidR="00F67F04">
              <w:rPr>
                <w:spacing w:val="-35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personales.</w:t>
            </w:r>
          </w:p>
        </w:tc>
      </w:tr>
      <w:tr w:rsidRPr="00397799" w:rsidR="00F67F04" w:rsidTr="1BF50337" w14:paraId="0B13C681" w14:textId="77777777">
        <w:trPr>
          <w:trHeight w:val="505" w:hRule="exact"/>
        </w:trPr>
        <w:tc>
          <w:tcPr>
            <w:tcW w:w="1178" w:type="dxa"/>
            <w:vMerge/>
            <w:tcMar/>
          </w:tcPr>
          <w:p w:rsidRPr="00F67F04" w:rsidR="00F67F04" w:rsidP="00F67F04" w:rsidRDefault="00F67F04" w14:paraId="38BA7A24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  <w:tcMar/>
          </w:tcPr>
          <w:p w:rsidRPr="00F67F04" w:rsidR="00F67F04" w:rsidP="00F67F04" w:rsidRDefault="00F67F04" w14:paraId="64EC798A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  <w:tcMar/>
          </w:tcPr>
          <w:p w:rsidRPr="00F67F04" w:rsidR="00F67F04" w:rsidP="00F67F04" w:rsidRDefault="00F67F04" w14:paraId="5EFF8164" w14:textId="77777777">
            <w:pPr>
              <w:pStyle w:val="TableParagraph"/>
              <w:spacing w:line="249" w:lineRule="auto"/>
              <w:ind w:right="75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Comprenden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el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impacto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las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representaciones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3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los modos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presentación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los</w:t>
            </w:r>
            <w:r w:rsidRPr="00F67F04">
              <w:rPr>
                <w:spacing w:val="-1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medios.</w:t>
            </w:r>
          </w:p>
        </w:tc>
      </w:tr>
      <w:tr w:rsidRPr="00397799" w:rsidR="00F67F04" w:rsidTr="1BF50337" w14:paraId="4978EF01" w14:textId="77777777">
        <w:trPr>
          <w:trHeight w:val="505" w:hRule="exact"/>
        </w:trPr>
        <w:tc>
          <w:tcPr>
            <w:tcW w:w="1178" w:type="dxa"/>
            <w:vMerge/>
            <w:tcMar/>
          </w:tcPr>
          <w:p w:rsidRPr="00F67F04" w:rsidR="00F67F04" w:rsidP="00F67F04" w:rsidRDefault="00F67F04" w14:paraId="10B2E8EE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  <w:tcMar/>
          </w:tcPr>
          <w:p w:rsidRPr="00F67F04" w:rsidR="00F67F04" w:rsidP="00F67F04" w:rsidRDefault="00F67F04" w14:paraId="3A9EB06D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  <w:tcMar/>
          </w:tcPr>
          <w:p w:rsidRPr="00F67F04" w:rsidR="00F67F04" w:rsidP="00F67F04" w:rsidRDefault="006C7C9D" w14:paraId="74E327C0" w14:textId="77777777">
            <w:pPr>
              <w:pStyle w:val="TableParagraph"/>
              <w:tabs>
                <w:tab w:val="left" w:pos="1181"/>
                <w:tab w:val="left" w:pos="2159"/>
                <w:tab w:val="left" w:pos="2729"/>
                <w:tab w:val="left" w:pos="3479"/>
                <w:tab w:val="left" w:pos="3928"/>
              </w:tabs>
              <w:spacing w:line="249" w:lineRule="auto"/>
              <w:ind w:right="87"/>
              <w:rPr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Procuran conocer una gama </w:t>
            </w:r>
            <w:r w:rsidRPr="00F67F04" w:rsidR="00F67F04">
              <w:rPr>
                <w:w w:val="105"/>
                <w:sz w:val="21"/>
                <w:lang w:val="es-ES_tradnl"/>
              </w:rPr>
              <w:t>de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sz w:val="21"/>
                <w:lang w:val="es-ES_tradnl"/>
              </w:rPr>
              <w:t xml:space="preserve">perspectivas </w:t>
            </w:r>
            <w:r w:rsidRPr="00F67F04" w:rsidR="00F67F04">
              <w:rPr>
                <w:w w:val="105"/>
                <w:sz w:val="21"/>
                <w:lang w:val="es-ES_tradnl"/>
              </w:rPr>
              <w:t>procedentes</w:t>
            </w:r>
            <w:r w:rsidRPr="00F67F04" w:rsid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de</w:t>
            </w:r>
            <w:r w:rsidRPr="00F67F04" w:rsid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varias</w:t>
            </w:r>
            <w:r w:rsidRPr="00F67F04" w:rsid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fuentes</w:t>
            </w:r>
            <w:r w:rsidRPr="00F67F04" w:rsid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diferentes.</w:t>
            </w:r>
          </w:p>
        </w:tc>
      </w:tr>
      <w:tr w:rsidRPr="00397799" w:rsidR="00F67F04" w:rsidTr="1BF50337" w14:paraId="1479A283" w14:textId="77777777">
        <w:trPr>
          <w:trHeight w:val="756" w:hRule="exact"/>
        </w:trPr>
        <w:tc>
          <w:tcPr>
            <w:tcW w:w="1178" w:type="dxa"/>
            <w:vMerge/>
            <w:tcMar/>
          </w:tcPr>
          <w:p w:rsidRPr="00F67F04" w:rsidR="00F67F04" w:rsidP="00F67F04" w:rsidRDefault="00F67F04" w14:paraId="3F75D5C0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  <w:tcMar/>
          </w:tcPr>
          <w:p w:rsidRPr="00F67F04" w:rsidR="00F67F04" w:rsidP="00F67F04" w:rsidRDefault="00F67F04" w14:paraId="2695FF2B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  <w:tcMar/>
          </w:tcPr>
          <w:p w:rsidRPr="00F67F04" w:rsidR="00F67F04" w:rsidP="00F67F04" w:rsidRDefault="00F67F04" w14:paraId="636AD4FC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Comunican información e ideas con eficacia a múltiples destinatarios utilizando una variedad de medios y formatos.</w:t>
            </w:r>
          </w:p>
        </w:tc>
      </w:tr>
      <w:tr w:rsidRPr="00397799" w:rsidR="00F67F04" w:rsidTr="1BF50337" w14:paraId="50DC840E" w14:textId="77777777">
        <w:trPr>
          <w:trHeight w:val="505" w:hRule="exact"/>
        </w:trPr>
        <w:tc>
          <w:tcPr>
            <w:tcW w:w="1178" w:type="dxa"/>
            <w:vMerge/>
            <w:tcMar/>
          </w:tcPr>
          <w:p w:rsidRPr="00F67F04" w:rsidR="00F67F04" w:rsidP="00F67F04" w:rsidRDefault="00F67F04" w14:paraId="195C42B3" w14:textId="77777777">
            <w:pPr>
              <w:rPr>
                <w:lang w:val="es-ES_tradnl"/>
              </w:rPr>
            </w:pPr>
          </w:p>
        </w:tc>
        <w:tc>
          <w:tcPr>
            <w:tcW w:w="1676" w:type="dxa"/>
            <w:vMerge/>
            <w:tcMar/>
          </w:tcPr>
          <w:p w:rsidRPr="00F67F04" w:rsidR="00F67F04" w:rsidP="00F67F04" w:rsidRDefault="00F67F04" w14:paraId="03778EF8" w14:textId="77777777">
            <w:pPr>
              <w:rPr>
                <w:lang w:val="es-ES_tradnl"/>
              </w:rPr>
            </w:pPr>
          </w:p>
        </w:tc>
        <w:tc>
          <w:tcPr>
            <w:tcW w:w="6785" w:type="dxa"/>
            <w:tcMar/>
          </w:tcPr>
          <w:p w:rsidRPr="00F67F04" w:rsidR="00F67F04" w:rsidP="00F67F04" w:rsidRDefault="00F67F04" w14:paraId="1CB46D94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Comparan,</w:t>
            </w:r>
            <w:r w:rsidRPr="00F67F04">
              <w:rPr>
                <w:spacing w:val="-3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contrastan</w:t>
            </w:r>
            <w:r w:rsidRPr="00F67F04">
              <w:rPr>
                <w:spacing w:val="-3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3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establecen</w:t>
            </w:r>
            <w:r w:rsidRPr="00F67F04">
              <w:rPr>
                <w:spacing w:val="-3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conexiones</w:t>
            </w:r>
            <w:r w:rsidRPr="00F67F04">
              <w:rPr>
                <w:spacing w:val="-3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entre fuentes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distintos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medios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multimedia.</w:t>
            </w:r>
          </w:p>
        </w:tc>
      </w:tr>
    </w:tbl>
    <w:p w:rsidR="1BF50337" w:rsidRDefault="1BF50337" w14:paraId="7CC5F72B" w14:textId="2E525716"/>
    <w:p w:rsidR="006C7C9D" w:rsidRDefault="006C7C9D" w14:paraId="36C2FD41" w14:textId="77777777">
      <w:pPr>
        <w:rPr>
          <w:lang w:val="es-ES_tradnl"/>
        </w:rPr>
      </w:pPr>
    </w:p>
    <w:p w:rsidR="006C7C9D" w:rsidRDefault="006C7C9D" w14:paraId="717A7D3A" w14:textId="77777777">
      <w:pPr>
        <w:rPr>
          <w:lang w:val="es-ES_tradnl"/>
        </w:rPr>
      </w:pPr>
      <w:r w:rsidRPr="006C7C9D"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6632ED6F" wp14:editId="4ACBB130">
            <wp:simplePos x="0" y="0"/>
            <wp:positionH relativeFrom="column">
              <wp:posOffset>1355090</wp:posOffset>
            </wp:positionH>
            <wp:positionV relativeFrom="paragraph">
              <wp:posOffset>107950</wp:posOffset>
            </wp:positionV>
            <wp:extent cx="4178935" cy="2959100"/>
            <wp:effectExtent l="0" t="0" r="12065" b="1270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F50337">
        <w:rPr/>
        <w:t/>
      </w:r>
    </w:p>
    <w:p w:rsidR="006C7C9D" w:rsidRDefault="006C7C9D" w14:paraId="03231961" w14:textId="77777777">
      <w:pPr>
        <w:rPr>
          <w:lang w:val="es-ES_tradnl"/>
        </w:rPr>
      </w:pPr>
    </w:p>
    <w:p w:rsidR="006C7C9D" w:rsidRDefault="006C7C9D" w14:paraId="749142BA" w14:textId="77777777">
      <w:pPr>
        <w:rPr>
          <w:lang w:val="es-ES_tradnl"/>
        </w:rPr>
      </w:pPr>
    </w:p>
    <w:p w:rsidR="006C7C9D" w:rsidRDefault="006C7C9D" w14:paraId="03B9C506" w14:textId="77777777">
      <w:pPr>
        <w:rPr>
          <w:lang w:val="es-ES_tradnl"/>
        </w:rPr>
      </w:pPr>
    </w:p>
    <w:p w:rsidR="006C7C9D" w:rsidRDefault="006C7C9D" w14:paraId="08C82D82" w14:textId="77777777">
      <w:pPr>
        <w:rPr>
          <w:lang w:val="es-ES_tradnl"/>
        </w:rPr>
      </w:pPr>
    </w:p>
    <w:p w:rsidR="006C7C9D" w:rsidRDefault="006C7C9D" w14:paraId="02867BCB" w14:textId="77777777">
      <w:pPr>
        <w:rPr>
          <w:lang w:val="es-ES_tradnl"/>
        </w:rPr>
      </w:pPr>
    </w:p>
    <w:p w:rsidRPr="00F67F04" w:rsidR="00F67F04" w:rsidRDefault="00F67F04" w14:paraId="7C47CA9F" w14:textId="77777777">
      <w:pPr>
        <w:rPr>
          <w:lang w:val="es-ES_tradnl"/>
        </w:rPr>
      </w:pPr>
      <w:r w:rsidRPr="00F67F04">
        <w:rPr>
          <w:lang w:val="es-ES_tradnl"/>
        </w:rPr>
        <w:br w:type="page"/>
      </w:r>
    </w:p>
    <w:tbl>
      <w:tblPr>
        <w:tblW w:w="9639" w:type="dxa"/>
        <w:tblInd w:w="571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6237"/>
      </w:tblGrid>
      <w:tr w:rsidRPr="00F67F04" w:rsidR="00904481" w:rsidTr="00F67F04" w14:paraId="66D21925" w14:textId="77777777">
        <w:trPr>
          <w:trHeight w:val="1184" w:hRule="exact"/>
        </w:trPr>
        <w:tc>
          <w:tcPr>
            <w:tcW w:w="1701" w:type="dxa"/>
            <w:vMerge w:val="restart"/>
          </w:tcPr>
          <w:p w:rsidRPr="00F67F04" w:rsidR="00904481" w:rsidP="00F67F04" w:rsidRDefault="00904481" w14:paraId="69353896" w14:textId="77777777">
            <w:pPr>
              <w:pStyle w:val="TableParagraph"/>
              <w:spacing w:line="244" w:lineRule="auto"/>
              <w:ind w:left="0" w:right="104"/>
              <w:rPr>
                <w:b/>
                <w:sz w:val="21"/>
                <w:lang w:val="es-ES_tradnl"/>
              </w:rPr>
            </w:pPr>
            <w:r w:rsidRPr="00F67F04">
              <w:rPr>
                <w:b/>
                <w:sz w:val="21"/>
                <w:lang w:val="es-ES_tradnl"/>
              </w:rPr>
              <w:lastRenderedPageBreak/>
              <w:t>Comunicació</w:t>
            </w:r>
            <w:r w:rsidRPr="00F67F04">
              <w:rPr>
                <w:b/>
                <w:w w:val="105"/>
                <w:sz w:val="21"/>
                <w:lang w:val="es-ES_tradnl"/>
              </w:rPr>
              <w:t>n</w:t>
            </w:r>
          </w:p>
        </w:tc>
        <w:tc>
          <w:tcPr>
            <w:tcW w:w="7938" w:type="dxa"/>
            <w:gridSpan w:val="2"/>
          </w:tcPr>
          <w:p w:rsidRPr="00F67F04" w:rsidR="00904481" w:rsidP="00F67F04" w:rsidRDefault="00904481" w14:paraId="39C8C8F4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Habilidades de Comunicación</w:t>
            </w:r>
            <w:r>
              <w:rPr>
                <w:rFonts w:ascii="Helvetica" w:hAnsi="Helvetica" w:cs="Helvetica" w:eastAsiaTheme="minorEastAsia"/>
                <w:sz w:val="24"/>
                <w:szCs w:val="24"/>
              </w:rPr>
              <w:t xml:space="preserve"> </w:t>
            </w:r>
          </w:p>
        </w:tc>
      </w:tr>
      <w:tr w:rsidRPr="00397799" w:rsidR="00904481" w:rsidTr="00F67F04" w14:paraId="7A0FC1F4" w14:textId="77777777">
        <w:trPr>
          <w:trHeight w:val="298" w:hRule="exact"/>
        </w:trPr>
        <w:tc>
          <w:tcPr>
            <w:tcW w:w="1701" w:type="dxa"/>
            <w:vMerge/>
          </w:tcPr>
          <w:p w:rsidRPr="00F67F04" w:rsidR="00904481" w:rsidP="00F67F04" w:rsidRDefault="00904481" w14:paraId="251B9ED9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 w:val="restart"/>
          </w:tcPr>
          <w:p w:rsidRPr="00F67F04" w:rsidR="00904481" w:rsidP="00F67F04" w:rsidRDefault="00904481" w14:paraId="2FA9AEB8" w14:textId="77777777">
            <w:pPr>
              <w:pStyle w:val="TableParagraph"/>
              <w:tabs>
                <w:tab w:val="left" w:pos="1397"/>
              </w:tabs>
              <w:spacing w:line="247" w:lineRule="auto"/>
              <w:ind w:right="88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 xml:space="preserve">¿Cómo pueden los alumnos comunicarse mediante </w:t>
            </w:r>
            <w:r w:rsidRPr="00F67F04">
              <w:rPr>
                <w:b/>
                <w:sz w:val="21"/>
                <w:lang w:val="es-ES_tradnl"/>
              </w:rPr>
              <w:t xml:space="preserve">la </w:t>
            </w:r>
            <w:r w:rsidRPr="00F67F04">
              <w:rPr>
                <w:b/>
                <w:w w:val="105"/>
                <w:sz w:val="21"/>
                <w:lang w:val="es-ES_tradnl"/>
              </w:rPr>
              <w:t>interacción?</w:t>
            </w:r>
          </w:p>
        </w:tc>
        <w:tc>
          <w:tcPr>
            <w:tcW w:w="6237" w:type="dxa"/>
          </w:tcPr>
          <w:p w:rsidRPr="00F67F04" w:rsidR="00904481" w:rsidP="00F67F04" w:rsidRDefault="00904481" w14:paraId="1BA0920D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Ofrecen y reciben comentarios pertinentes.</w:t>
            </w:r>
          </w:p>
        </w:tc>
      </w:tr>
      <w:tr w:rsidRPr="00397799" w:rsidR="00904481" w:rsidTr="00F67F04" w14:paraId="101579AE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904481" w:rsidP="00F67F04" w:rsidRDefault="00904481" w14:paraId="4990A78C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904481" w:rsidP="00F67F04" w:rsidRDefault="00904481" w14:paraId="4D789414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904481" w:rsidP="00F67F04" w:rsidRDefault="00904481" w14:paraId="25D5A486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</w:t>
            </w:r>
            <w:r w:rsidRPr="00F67F04">
              <w:rPr>
                <w:spacing w:val="-2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el</w:t>
            </w:r>
            <w:r w:rsidRPr="00F67F04">
              <w:rPr>
                <w:spacing w:val="-2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entendimiento</w:t>
            </w:r>
            <w:r w:rsidRPr="00F67F04">
              <w:rPr>
                <w:spacing w:val="-2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intercultural</w:t>
            </w:r>
            <w:r w:rsidRPr="00F67F04">
              <w:rPr>
                <w:spacing w:val="-2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para</w:t>
            </w:r>
            <w:r w:rsidRPr="00F67F04">
              <w:rPr>
                <w:spacing w:val="-2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interpretar la</w:t>
            </w:r>
            <w:r w:rsidRPr="00F67F04">
              <w:rPr>
                <w:spacing w:val="-3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comunicación.</w:t>
            </w:r>
          </w:p>
        </w:tc>
      </w:tr>
      <w:tr w:rsidRPr="00397799" w:rsidR="00904481" w:rsidTr="00F67F04" w14:paraId="66641AE3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904481" w:rsidP="00F67F04" w:rsidRDefault="00904481" w14:paraId="22E9C940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904481" w:rsidP="00F67F04" w:rsidRDefault="00904481" w14:paraId="7DDA6933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904481" w:rsidP="00F67F04" w:rsidRDefault="00904481" w14:paraId="3F02B846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una variedad de técnicas de expresión oral para comunicarse con diversos destinatarios.</w:t>
            </w:r>
          </w:p>
        </w:tc>
      </w:tr>
      <w:tr w:rsidRPr="00397799" w:rsidR="00904481" w:rsidTr="00F67F04" w14:paraId="7F5ED4A9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904481" w:rsidP="00F67F04" w:rsidRDefault="00904481" w14:paraId="29685EEB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904481" w:rsidP="00F67F04" w:rsidRDefault="00904481" w14:paraId="240E18CB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904481" w:rsidP="00F67F04" w:rsidRDefault="00904481" w14:paraId="4BD9D8CC" w14:textId="77777777">
            <w:pPr>
              <w:pStyle w:val="TableParagraph"/>
              <w:tabs>
                <w:tab w:val="left" w:pos="1005"/>
                <w:tab w:val="left" w:pos="1868"/>
                <w:tab w:val="left" w:pos="2310"/>
                <w:tab w:val="left" w:pos="3449"/>
                <w:tab w:val="left" w:pos="4709"/>
              </w:tabs>
              <w:spacing w:line="249" w:lineRule="auto"/>
              <w:ind w:right="87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</w:t>
            </w:r>
            <w:r>
              <w:rPr>
                <w:w w:val="105"/>
                <w:sz w:val="21"/>
                <w:lang w:val="es-ES_tradnl"/>
              </w:rPr>
              <w:t>an formas de</w:t>
            </w:r>
            <w:r>
              <w:rPr>
                <w:w w:val="105"/>
                <w:sz w:val="21"/>
                <w:lang w:val="es-ES_tradnl"/>
              </w:rPr>
              <w:tab/>
            </w:r>
            <w:r>
              <w:rPr>
                <w:w w:val="105"/>
                <w:sz w:val="21"/>
                <w:lang w:val="es-ES_tradnl"/>
              </w:rPr>
              <w:t xml:space="preserve">redacción </w:t>
            </w:r>
            <w:r w:rsidRPr="00F67F04">
              <w:rPr>
                <w:w w:val="105"/>
                <w:sz w:val="21"/>
                <w:lang w:val="es-ES_tradnl"/>
              </w:rPr>
              <w:t>adecuadas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 xml:space="preserve">para </w:t>
            </w:r>
            <w:r w:rsidRPr="00F67F04">
              <w:rPr>
                <w:w w:val="105"/>
                <w:sz w:val="21"/>
                <w:lang w:val="es-ES_tradnl"/>
              </w:rPr>
              <w:t>distintos</w:t>
            </w:r>
            <w:r w:rsidRPr="00F67F04">
              <w:rPr>
                <w:spacing w:val="-2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destinatarios</w:t>
            </w:r>
            <w:r w:rsidRPr="00F67F04">
              <w:rPr>
                <w:spacing w:val="-2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2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propósitos.</w:t>
            </w:r>
          </w:p>
        </w:tc>
      </w:tr>
      <w:tr w:rsidRPr="00397799" w:rsidR="00904481" w:rsidTr="00F67F04" w14:paraId="1EC74177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904481" w:rsidP="00F67F04" w:rsidRDefault="00904481" w14:paraId="74114D54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904481" w:rsidP="00F67F04" w:rsidRDefault="00904481" w14:paraId="56D08C1F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904481" w:rsidP="00F67F04" w:rsidRDefault="00904481" w14:paraId="199C5DCD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una variedad de medios para comunicarse con una gama de destinatarios.</w:t>
            </w:r>
          </w:p>
        </w:tc>
      </w:tr>
      <w:tr w:rsidRPr="00397799" w:rsidR="00904481" w:rsidTr="00F67F04" w14:paraId="1A10CCB6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904481" w:rsidP="00F67F04" w:rsidRDefault="00904481" w14:paraId="5D272A5A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904481" w:rsidP="00F67F04" w:rsidRDefault="00904481" w14:paraId="42909A68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904481" w:rsidP="00F67F04" w:rsidRDefault="00904481" w14:paraId="40806E35" w14:textId="77777777">
            <w:pPr>
              <w:pStyle w:val="TableParagraph"/>
              <w:spacing w:line="249" w:lineRule="auto"/>
              <w:rPr>
                <w:w w:val="105"/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Interpretan y utilizan </w:t>
            </w:r>
            <w:r w:rsidRPr="00F67F04">
              <w:rPr>
                <w:w w:val="105"/>
                <w:sz w:val="21"/>
                <w:lang w:val="es-ES_tradnl"/>
              </w:rPr>
              <w:t>eficazmente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 xml:space="preserve">distintas </w:t>
            </w:r>
            <w:r w:rsidRPr="00F67F04">
              <w:rPr>
                <w:w w:val="105"/>
                <w:sz w:val="21"/>
                <w:lang w:val="es-ES_tradnl"/>
              </w:rPr>
              <w:t>modalidades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comunicación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no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verbal</w:t>
            </w:r>
          </w:p>
        </w:tc>
      </w:tr>
      <w:tr w:rsidRPr="00397799" w:rsidR="00904481" w:rsidTr="00F67F04" w14:paraId="18150190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904481" w:rsidP="00F67F04" w:rsidRDefault="00904481" w14:paraId="118A1359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904481" w:rsidP="00F67F04" w:rsidRDefault="00904481" w14:paraId="7914FDC4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904481" w:rsidP="00F67F04" w:rsidRDefault="00904481" w14:paraId="35585080" w14:textId="77777777">
            <w:pPr>
              <w:pStyle w:val="TableParagraph"/>
              <w:spacing w:line="249" w:lineRule="auto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Negocian ideas y conocimientos con compañeros y profesores</w:t>
            </w:r>
          </w:p>
        </w:tc>
      </w:tr>
      <w:tr w:rsidRPr="00397799" w:rsidR="00904481" w:rsidTr="00F67F04" w14:paraId="45BB4E6C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904481" w:rsidP="00F67F04" w:rsidRDefault="00904481" w14:paraId="78E9BA97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904481" w:rsidP="00F67F04" w:rsidRDefault="00904481" w14:paraId="39A8256C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904481" w:rsidP="00F67F04" w:rsidRDefault="00904481" w14:paraId="02B06FBD" w14:textId="77777777">
            <w:pPr>
              <w:pStyle w:val="TableParagraph"/>
              <w:spacing w:line="249" w:lineRule="auto"/>
              <w:rPr>
                <w:w w:val="105"/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Participan en </w:t>
            </w:r>
            <w:r w:rsidRPr="00F67F04">
              <w:rPr>
                <w:w w:val="105"/>
                <w:sz w:val="21"/>
                <w:lang w:val="es-ES_tradnl"/>
              </w:rPr>
              <w:t>las</w:t>
            </w:r>
            <w:r w:rsidRPr="00F67F04">
              <w:rPr>
                <w:w w:val="105"/>
                <w:sz w:val="21"/>
                <w:lang w:val="es-ES_tradnl"/>
              </w:rPr>
              <w:tab/>
            </w:r>
            <w:r w:rsidRPr="00F67F04">
              <w:rPr>
                <w:w w:val="105"/>
                <w:sz w:val="21"/>
                <w:lang w:val="es-ES_tradnl"/>
              </w:rPr>
              <w:t>redes</w:t>
            </w:r>
            <w:r>
              <w:rPr>
                <w:w w:val="105"/>
                <w:sz w:val="21"/>
                <w:lang w:val="es-ES_tradnl"/>
              </w:rPr>
              <w:t xml:space="preserve"> sociales </w:t>
            </w:r>
            <w:r w:rsidRPr="00F67F04">
              <w:rPr>
                <w:w w:val="105"/>
                <w:sz w:val="21"/>
                <w:lang w:val="es-ES_tradnl"/>
              </w:rPr>
              <w:t>digitales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 xml:space="preserve">y </w:t>
            </w:r>
            <w:r w:rsidRPr="00F67F04">
              <w:rPr>
                <w:w w:val="105"/>
                <w:sz w:val="21"/>
                <w:lang w:val="es-ES_tradnl"/>
              </w:rPr>
              <w:t>contribuyen a</w:t>
            </w:r>
            <w:r w:rsidRPr="00F67F04">
              <w:rPr>
                <w:spacing w:val="-3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ellas</w:t>
            </w:r>
          </w:p>
        </w:tc>
      </w:tr>
      <w:tr w:rsidRPr="00F67F04" w:rsidR="00904481" w:rsidTr="00F67F04" w14:paraId="779DD7F0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904481" w:rsidP="00F67F04" w:rsidRDefault="00904481" w14:paraId="3DBC57E2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904481" w:rsidP="00F67F04" w:rsidRDefault="00904481" w14:paraId="7D8450FD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904481" w:rsidP="00F67F04" w:rsidRDefault="00904481" w14:paraId="5823FC95" w14:textId="77777777">
            <w:pPr>
              <w:pStyle w:val="TableParagraph"/>
              <w:spacing w:line="249" w:lineRule="auto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Colaboran con los compañeros y con expertos utilizando diversos medios y entornos digitales</w:t>
            </w:r>
          </w:p>
        </w:tc>
      </w:tr>
      <w:tr w:rsidRPr="00F67F04" w:rsidR="00904481" w:rsidTr="00F67F04" w14:paraId="70CC216A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904481" w:rsidP="00F67F04" w:rsidRDefault="00904481" w14:paraId="7D71FD08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904481" w:rsidP="00F67F04" w:rsidRDefault="00904481" w14:paraId="19051D03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904481" w:rsidP="00F67F04" w:rsidRDefault="00904481" w14:paraId="7436AE5D" w14:textId="77777777">
            <w:pPr>
              <w:pStyle w:val="TableParagraph"/>
              <w:spacing w:line="249" w:lineRule="auto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Comparten ideas con múltiples destinatarios empleando una variedad de medios y entornos digitales</w:t>
            </w:r>
          </w:p>
        </w:tc>
      </w:tr>
    </w:tbl>
    <w:p w:rsidRPr="00F67F04" w:rsidR="00F67F04" w:rsidP="00F67F04" w:rsidRDefault="00F67F04" w14:paraId="622AD49E" w14:textId="77777777">
      <w:pPr>
        <w:pStyle w:val="Textoindependiente"/>
        <w:spacing w:before="9"/>
        <w:rPr>
          <w:sz w:val="2"/>
          <w:lang w:val="es-ES_tradnl"/>
        </w:rPr>
      </w:pPr>
    </w:p>
    <w:tbl>
      <w:tblPr>
        <w:tblW w:w="9639" w:type="dxa"/>
        <w:tblInd w:w="571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6237"/>
      </w:tblGrid>
      <w:tr w:rsidRPr="00F67F04" w:rsidR="00F67F04" w:rsidTr="00F67F04" w14:paraId="1566F9E1" w14:textId="77777777">
        <w:trPr>
          <w:trHeight w:val="298" w:hRule="exact"/>
        </w:trPr>
        <w:tc>
          <w:tcPr>
            <w:tcW w:w="1701" w:type="dxa"/>
            <w:vMerge w:val="restart"/>
          </w:tcPr>
          <w:p w:rsidRPr="00F67F04" w:rsidR="00F67F04" w:rsidP="00F67F04" w:rsidRDefault="00F67F04" w14:paraId="202BAE02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 w:val="restart"/>
          </w:tcPr>
          <w:p w:rsidRPr="00F67F04" w:rsidR="00F67F04" w:rsidP="00F67F04" w:rsidRDefault="00F67F04" w14:paraId="46BF38D3" w14:textId="77777777">
            <w:pPr>
              <w:pStyle w:val="TableParagraph"/>
              <w:tabs>
                <w:tab w:val="left" w:pos="1264"/>
              </w:tabs>
              <w:spacing w:line="247" w:lineRule="auto"/>
              <w:ind w:right="88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 xml:space="preserve">¿Cómo pueden </w:t>
            </w:r>
            <w:r w:rsidRPr="00F67F04">
              <w:rPr>
                <w:b/>
                <w:sz w:val="21"/>
                <w:lang w:val="es-ES_tradnl"/>
              </w:rPr>
              <w:t xml:space="preserve">los </w:t>
            </w:r>
            <w:r w:rsidRPr="00F67F04">
              <w:rPr>
                <w:b/>
                <w:w w:val="105"/>
                <w:sz w:val="21"/>
                <w:lang w:val="es-ES_tradnl"/>
              </w:rPr>
              <w:t>alumnos demostrar</w:t>
            </w:r>
            <w:r w:rsidRPr="00F67F04">
              <w:rPr>
                <w:b/>
                <w:spacing w:val="1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b/>
                <w:w w:val="105"/>
                <w:sz w:val="21"/>
                <w:lang w:val="es-ES_tradnl"/>
              </w:rPr>
              <w:t>un</w:t>
            </w:r>
            <w:r w:rsidRPr="00F67F04">
              <w:rPr>
                <w:b/>
                <w:w w:val="102"/>
                <w:sz w:val="21"/>
                <w:lang w:val="es-ES_tradnl"/>
              </w:rPr>
              <w:t xml:space="preserve"> </w:t>
            </w:r>
            <w:r w:rsidRPr="00F67F04">
              <w:rPr>
                <w:b/>
                <w:w w:val="105"/>
                <w:sz w:val="21"/>
                <w:lang w:val="es-ES_tradnl"/>
              </w:rPr>
              <w:t xml:space="preserve">dominio de la </w:t>
            </w:r>
            <w:r w:rsidRPr="00F67F04">
              <w:rPr>
                <w:b/>
                <w:sz w:val="21"/>
                <w:lang w:val="es-ES_tradnl"/>
              </w:rPr>
              <w:t xml:space="preserve">comunicación </w:t>
            </w:r>
            <w:r w:rsidRPr="00F67F04">
              <w:rPr>
                <w:b/>
                <w:w w:val="105"/>
                <w:sz w:val="21"/>
                <w:lang w:val="es-ES_tradnl"/>
              </w:rPr>
              <w:t>por</w:t>
            </w:r>
            <w:r w:rsidRPr="00F67F04">
              <w:rPr>
                <w:b/>
                <w:spacing w:val="-2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b/>
                <w:w w:val="105"/>
                <w:sz w:val="21"/>
                <w:lang w:val="es-ES_tradnl"/>
              </w:rPr>
              <w:t>medio</w:t>
            </w:r>
            <w:r w:rsidRPr="00F67F04">
              <w:rPr>
                <w:b/>
                <w:sz w:val="21"/>
                <w:lang w:val="es-ES_tradnl"/>
              </w:rPr>
              <w:t xml:space="preserve"> </w:t>
            </w:r>
            <w:r w:rsidRPr="00F67F04">
              <w:rPr>
                <w:b/>
                <w:w w:val="105"/>
                <w:sz w:val="21"/>
                <w:lang w:val="es-ES_tradnl"/>
              </w:rPr>
              <w:t>del lenguaje?</w:t>
            </w:r>
          </w:p>
        </w:tc>
        <w:tc>
          <w:tcPr>
            <w:tcW w:w="6237" w:type="dxa"/>
          </w:tcPr>
          <w:p w:rsidRPr="00F67F04" w:rsidR="00F67F04" w:rsidP="00F67F04" w:rsidRDefault="00F67F04" w14:paraId="30F3D60A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Leen con actitud crítica y para comprender.</w:t>
            </w:r>
          </w:p>
        </w:tc>
      </w:tr>
      <w:tr w:rsidRPr="00F67F04" w:rsidR="00F67F04" w:rsidTr="00F67F04" w14:paraId="5D63D8CE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F67F04" w:rsidP="00F67F04" w:rsidRDefault="00F67F04" w14:paraId="2A8CE1B7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79BBED10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6C7C9D" w14:paraId="398278DF" w14:textId="77777777">
            <w:pPr>
              <w:pStyle w:val="TableParagraph"/>
              <w:tabs>
                <w:tab w:val="left" w:pos="786"/>
                <w:tab w:val="left" w:pos="1356"/>
                <w:tab w:val="left" w:pos="2396"/>
                <w:tab w:val="left" w:pos="2846"/>
                <w:tab w:val="left" w:pos="3765"/>
                <w:tab w:val="left" w:pos="4408"/>
              </w:tabs>
              <w:spacing w:line="244" w:lineRule="auto"/>
              <w:ind w:right="89"/>
              <w:rPr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Leen una variedad de fuentes </w:t>
            </w:r>
            <w:r w:rsidRPr="00F67F04" w:rsidR="00F67F04">
              <w:rPr>
                <w:w w:val="105"/>
                <w:sz w:val="21"/>
                <w:lang w:val="es-ES_tradnl"/>
              </w:rPr>
              <w:t>para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sz w:val="21"/>
                <w:lang w:val="es-ES_tradnl"/>
              </w:rPr>
              <w:t xml:space="preserve">obtener </w:t>
            </w:r>
            <w:r w:rsidRPr="00F67F04" w:rsidR="00F67F04">
              <w:rPr>
                <w:w w:val="105"/>
                <w:sz w:val="21"/>
                <w:lang w:val="es-ES_tradnl"/>
              </w:rPr>
              <w:t>información</w:t>
            </w:r>
            <w:r w:rsidRPr="00F67F04" w:rsid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y</w:t>
            </w:r>
            <w:r w:rsidRPr="00F67F04" w:rsid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por</w:t>
            </w:r>
            <w:r w:rsidRPr="00F67F04" w:rsid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placer.</w:t>
            </w:r>
          </w:p>
        </w:tc>
      </w:tr>
      <w:tr w:rsidRPr="00F67F04" w:rsidR="00F67F04" w:rsidTr="00F67F04" w14:paraId="1F09E4C0" w14:textId="77777777">
        <w:trPr>
          <w:trHeight w:val="294" w:hRule="exact"/>
        </w:trPr>
        <w:tc>
          <w:tcPr>
            <w:tcW w:w="1701" w:type="dxa"/>
            <w:vMerge/>
          </w:tcPr>
          <w:p w:rsidRPr="00F67F04" w:rsidR="00F67F04" w:rsidP="00F67F04" w:rsidRDefault="00F67F04" w14:paraId="5A812FD9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29158FF2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3B3FF0E9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Hacen deducciones y extraen conclusiones.</w:t>
            </w:r>
          </w:p>
        </w:tc>
      </w:tr>
      <w:tr w:rsidRPr="00F67F04" w:rsidR="00F67F04" w:rsidTr="00F67F04" w14:paraId="76622097" w14:textId="77777777">
        <w:trPr>
          <w:trHeight w:val="510" w:hRule="exact"/>
        </w:trPr>
        <w:tc>
          <w:tcPr>
            <w:tcW w:w="1701" w:type="dxa"/>
            <w:vMerge/>
          </w:tcPr>
          <w:p w:rsidRPr="00F67F04" w:rsidR="00F67F04" w:rsidP="00F67F04" w:rsidRDefault="00F67F04" w14:paraId="599965E0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6CE63131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55FA1771" w14:textId="77777777">
            <w:pPr>
              <w:pStyle w:val="TableParagraph"/>
              <w:spacing w:before="6"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e interpretan una variedad de términos y símbolos específicos de las distintas disciplinas.</w:t>
            </w:r>
          </w:p>
        </w:tc>
      </w:tr>
      <w:tr w:rsidRPr="00F67F04" w:rsidR="00F67F04" w:rsidTr="00F67F04" w14:paraId="4A4C2762" w14:textId="77777777">
        <w:trPr>
          <w:trHeight w:val="294" w:hRule="exact"/>
        </w:trPr>
        <w:tc>
          <w:tcPr>
            <w:tcW w:w="1701" w:type="dxa"/>
            <w:vMerge/>
          </w:tcPr>
          <w:p w:rsidRPr="00F67F04" w:rsidR="00F67F04" w:rsidP="00F67F04" w:rsidRDefault="00F67F04" w14:paraId="2D893931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0463DBDB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05F605E0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Escriben con diferentes propósitos</w:t>
            </w:r>
          </w:p>
        </w:tc>
      </w:tr>
      <w:tr w:rsidRPr="00F67F04" w:rsidR="00F67F04" w:rsidTr="00F67F04" w14:paraId="0C81B806" w14:textId="77777777">
        <w:trPr>
          <w:trHeight w:val="298" w:hRule="exact"/>
        </w:trPr>
        <w:tc>
          <w:tcPr>
            <w:tcW w:w="1701" w:type="dxa"/>
            <w:vMerge/>
          </w:tcPr>
          <w:p w:rsidRPr="00F67F04" w:rsidR="00F67F04" w:rsidP="00F67F04" w:rsidRDefault="00F67F04" w14:paraId="668FBF9A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33B67174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792B484D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Comprenden y utilizan la notación matemática</w:t>
            </w:r>
          </w:p>
        </w:tc>
      </w:tr>
      <w:tr w:rsidRPr="00F67F04" w:rsidR="00F67F04" w:rsidTr="00F67F04" w14:paraId="2154CF6C" w14:textId="77777777">
        <w:trPr>
          <w:trHeight w:val="298" w:hRule="exact"/>
        </w:trPr>
        <w:tc>
          <w:tcPr>
            <w:tcW w:w="1701" w:type="dxa"/>
            <w:vMerge/>
          </w:tcPr>
          <w:p w:rsidRPr="00F67F04" w:rsidR="00F67F04" w:rsidP="00F67F04" w:rsidRDefault="00F67F04" w14:paraId="677D7001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523ECE8C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4E86B82F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Parafrasean con precisión y de manera concisa</w:t>
            </w:r>
          </w:p>
        </w:tc>
      </w:tr>
      <w:tr w:rsidRPr="00F67F04" w:rsidR="00F67F04" w:rsidTr="00F67F04" w14:paraId="55F47BF4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F67F04" w:rsidP="00F67F04" w:rsidRDefault="00F67F04" w14:paraId="4DA62EBC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7B5BCD97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0BEB1E42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la lectura rápida y superficial de los textos para favorecer la comprensión</w:t>
            </w:r>
          </w:p>
        </w:tc>
      </w:tr>
      <w:tr w:rsidRPr="00F67F04" w:rsidR="00F67F04" w:rsidTr="00F67F04" w14:paraId="6F579305" w14:textId="77777777">
        <w:trPr>
          <w:trHeight w:val="298" w:hRule="exact"/>
        </w:trPr>
        <w:tc>
          <w:tcPr>
            <w:tcW w:w="1701" w:type="dxa"/>
            <w:vMerge/>
          </w:tcPr>
          <w:p w:rsidRPr="00F67F04" w:rsidR="00F67F04" w:rsidP="00F67F04" w:rsidRDefault="00F67F04" w14:paraId="1F441F67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13756B24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1A9C0AD0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Toman notas en clase de manera eficaz.</w:t>
            </w:r>
          </w:p>
        </w:tc>
      </w:tr>
      <w:tr w:rsidRPr="00F67F04" w:rsidR="00F67F04" w:rsidTr="00F67F04" w14:paraId="65466A33" w14:textId="77777777">
        <w:trPr>
          <w:trHeight w:val="294" w:hRule="exact"/>
        </w:trPr>
        <w:tc>
          <w:tcPr>
            <w:tcW w:w="1701" w:type="dxa"/>
            <w:vMerge/>
          </w:tcPr>
          <w:p w:rsidRPr="00F67F04" w:rsidR="00F67F04" w:rsidP="00F67F04" w:rsidRDefault="00F67F04" w14:paraId="0DB00F45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364685A3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4A818133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Hacen resúmenes eficaces para estudiar</w:t>
            </w:r>
          </w:p>
        </w:tc>
      </w:tr>
      <w:tr w:rsidRPr="00F67F04" w:rsidR="00F67F04" w:rsidTr="00F67F04" w14:paraId="28AE4B81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F67F04" w:rsidP="00F67F04" w:rsidRDefault="00F67F04" w14:paraId="59651D36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171E9608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0B6E7C96" w14:textId="77777777">
            <w:pPr>
              <w:pStyle w:val="TableParagraph"/>
              <w:spacing w:line="249" w:lineRule="auto"/>
              <w:ind w:right="73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Usan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una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variedad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organizadores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para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realizar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las tareas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redacción</w:t>
            </w:r>
            <w:r w:rsidRPr="00F67F04">
              <w:rPr>
                <w:spacing w:val="-22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académica</w:t>
            </w:r>
          </w:p>
        </w:tc>
      </w:tr>
      <w:tr w:rsidRPr="00F67F04" w:rsidR="00F67F04" w:rsidTr="00F67F04" w14:paraId="79E94682" w14:textId="77777777">
        <w:trPr>
          <w:trHeight w:val="756" w:hRule="exact"/>
        </w:trPr>
        <w:tc>
          <w:tcPr>
            <w:tcW w:w="1701" w:type="dxa"/>
            <w:vMerge/>
          </w:tcPr>
          <w:p w:rsidRPr="00F67F04" w:rsidR="00F67F04" w:rsidP="00F67F04" w:rsidRDefault="00F67F04" w14:paraId="41935281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4BD0F302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2A076CE5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Obtienen información para las indagaciones disciplinarias e interdisciplinarias utilizando una variedad de medios</w:t>
            </w:r>
          </w:p>
        </w:tc>
      </w:tr>
      <w:tr w:rsidRPr="00F67F04" w:rsidR="00F67F04" w:rsidTr="00F67F04" w14:paraId="78A8863B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F67F04" w:rsidP="00F67F04" w:rsidRDefault="00F67F04" w14:paraId="0542E7B6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72BFD59B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447286C1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Organizan y describen la información de manera lógica</w:t>
            </w:r>
          </w:p>
        </w:tc>
      </w:tr>
      <w:tr w:rsidRPr="00F67F04" w:rsidR="00F67F04" w:rsidTr="00F67F04" w14:paraId="6EDF1E96" w14:textId="77777777">
        <w:trPr>
          <w:trHeight w:val="505" w:hRule="exact"/>
        </w:trPr>
        <w:tc>
          <w:tcPr>
            <w:tcW w:w="1701" w:type="dxa"/>
            <w:vMerge/>
          </w:tcPr>
          <w:p w:rsidRPr="00F67F04" w:rsidR="00F67F04" w:rsidP="00F67F04" w:rsidRDefault="00F67F04" w14:paraId="743289C1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51DBA8EC" w14:textId="77777777">
            <w:pPr>
              <w:rPr>
                <w:lang w:val="es-ES_tradnl"/>
              </w:rPr>
            </w:pPr>
          </w:p>
        </w:tc>
        <w:tc>
          <w:tcPr>
            <w:tcW w:w="6237" w:type="dxa"/>
          </w:tcPr>
          <w:p w:rsidRPr="00F67F04" w:rsidR="00F67F04" w:rsidP="00F67F04" w:rsidRDefault="00F67F04" w14:paraId="72EC50A7" w14:textId="77777777">
            <w:pPr>
              <w:pStyle w:val="TableParagraph"/>
              <w:spacing w:line="249" w:lineRule="auto"/>
              <w:ind w:right="76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Estructuran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información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en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resúmenes,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ensayos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 informes</w:t>
            </w:r>
          </w:p>
        </w:tc>
      </w:tr>
    </w:tbl>
    <w:p w:rsidRPr="00F67F04" w:rsidR="00F67F04" w:rsidRDefault="00F67F04" w14:paraId="00A54D84" w14:textId="77777777">
      <w:pPr>
        <w:rPr>
          <w:lang w:val="es-ES_tradnl"/>
        </w:rPr>
      </w:pPr>
      <w:r w:rsidRPr="00F67F04">
        <w:rPr>
          <w:lang w:val="es-ES_tradnl"/>
        </w:rPr>
        <w:br w:type="page"/>
      </w:r>
    </w:p>
    <w:tbl>
      <w:tblPr>
        <w:tblW w:w="9639" w:type="dxa"/>
        <w:tblInd w:w="4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6378"/>
      </w:tblGrid>
      <w:tr w:rsidRPr="00F67F04" w:rsidR="00F67F04" w:rsidTr="00F67F04" w14:paraId="399F7086" w14:textId="77777777">
        <w:trPr>
          <w:trHeight w:val="1188" w:hRule="exact"/>
        </w:trPr>
        <w:tc>
          <w:tcPr>
            <w:tcW w:w="1560" w:type="dxa"/>
            <w:vMerge w:val="restart"/>
          </w:tcPr>
          <w:p w:rsidRPr="00F67F04" w:rsidR="00F67F04" w:rsidP="00F67F04" w:rsidRDefault="00F67F04" w14:paraId="609B7F84" w14:textId="77777777">
            <w:pPr>
              <w:pStyle w:val="TableParagraph"/>
              <w:ind w:left="0"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lastRenderedPageBreak/>
              <w:t>Pensamiento</w:t>
            </w:r>
          </w:p>
        </w:tc>
        <w:tc>
          <w:tcPr>
            <w:tcW w:w="8079" w:type="dxa"/>
            <w:gridSpan w:val="2"/>
          </w:tcPr>
          <w:p w:rsidRPr="00F67F04" w:rsidR="00F67F04" w:rsidP="00F67F04" w:rsidRDefault="00F67F04" w14:paraId="4877DE7E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Habilidades de pensamiento crítico</w:t>
            </w:r>
          </w:p>
        </w:tc>
      </w:tr>
      <w:tr w:rsidRPr="00F67F04" w:rsidR="00F67F04" w:rsidTr="00F67F04" w14:paraId="2CE0954E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F67F04" w:rsidP="00F67F04" w:rsidRDefault="00F67F04" w14:paraId="34AC9BF9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 w:val="restart"/>
          </w:tcPr>
          <w:p w:rsidRPr="00F67F04" w:rsidR="00F67F04" w:rsidP="00F67F04" w:rsidRDefault="00F67F04" w14:paraId="5CE86A62" w14:textId="77777777">
            <w:pPr>
              <w:pStyle w:val="TableParagraph"/>
              <w:tabs>
                <w:tab w:val="left" w:pos="1264"/>
              </w:tabs>
              <w:spacing w:line="247" w:lineRule="auto"/>
              <w:ind w:right="88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¿Cómo pueden</w:t>
            </w:r>
            <w:r w:rsidRPr="00F67F04">
              <w:rPr>
                <w:b/>
                <w:w w:val="105"/>
                <w:sz w:val="21"/>
                <w:lang w:val="es-ES_tradnl"/>
              </w:rPr>
              <w:tab/>
            </w:r>
            <w:r w:rsidRPr="00F67F04">
              <w:rPr>
                <w:b/>
                <w:sz w:val="21"/>
                <w:lang w:val="es-ES_tradnl"/>
              </w:rPr>
              <w:t xml:space="preserve">los </w:t>
            </w:r>
            <w:r w:rsidRPr="00F67F04">
              <w:rPr>
                <w:b/>
                <w:w w:val="105"/>
                <w:sz w:val="21"/>
                <w:lang w:val="es-ES_tradnl"/>
              </w:rPr>
              <w:t>alumnos desarrollar el pensamiento crítico?</w:t>
            </w:r>
          </w:p>
        </w:tc>
        <w:tc>
          <w:tcPr>
            <w:tcW w:w="6378" w:type="dxa"/>
          </w:tcPr>
          <w:p w:rsidRPr="00F67F04" w:rsidR="00F67F04" w:rsidP="00F67F04" w:rsidRDefault="00F67F04" w14:paraId="5B462404" w14:textId="77777777">
            <w:pPr>
              <w:pStyle w:val="TableParagraph"/>
              <w:tabs>
                <w:tab w:val="left" w:pos="1284"/>
                <w:tab w:val="left" w:pos="2966"/>
                <w:tab w:val="left" w:pos="3651"/>
                <w:tab w:val="left" w:pos="4865"/>
              </w:tabs>
              <w:spacing w:line="244" w:lineRule="auto"/>
              <w:ind w:right="87"/>
              <w:rPr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Observan detenidamente para </w:t>
            </w:r>
            <w:r w:rsidRPr="00F67F04">
              <w:rPr>
                <w:w w:val="105"/>
                <w:sz w:val="21"/>
                <w:lang w:val="es-ES_tradnl"/>
              </w:rPr>
              <w:t>reconocer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 xml:space="preserve">los </w:t>
            </w:r>
            <w:r w:rsidRPr="00F67F04">
              <w:rPr>
                <w:w w:val="105"/>
                <w:sz w:val="21"/>
                <w:lang w:val="es-ES_tradnl"/>
              </w:rPr>
              <w:t>problemas.</w:t>
            </w:r>
          </w:p>
        </w:tc>
      </w:tr>
      <w:tr w:rsidRPr="00F67F04" w:rsidR="00F67F04" w:rsidTr="00F67F04" w14:paraId="086F41EF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F67F04" w:rsidP="00F67F04" w:rsidRDefault="00F67F04" w14:paraId="3ECCA1BC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4B657F50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0FD20DFC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Obtienen y organizan información pertinente para formular un argumento.</w:t>
            </w:r>
          </w:p>
        </w:tc>
      </w:tr>
      <w:tr w:rsidRPr="00F67F04" w:rsidR="00F67F04" w:rsidTr="00F67F04" w14:paraId="0355FEDD" w14:textId="77777777">
        <w:trPr>
          <w:trHeight w:val="298" w:hRule="exact"/>
        </w:trPr>
        <w:tc>
          <w:tcPr>
            <w:tcW w:w="1560" w:type="dxa"/>
            <w:vMerge/>
          </w:tcPr>
          <w:p w:rsidRPr="00F67F04" w:rsidR="00F67F04" w:rsidP="00F67F04" w:rsidRDefault="00F67F04" w14:paraId="2F4128F2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71CC8B73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4F0EBC2E" w14:textId="77777777">
            <w:pPr>
              <w:pStyle w:val="TableParagraph"/>
              <w:ind w:right="-7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Reconocen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los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sesgos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los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supuestos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no</w:t>
            </w:r>
            <w:r w:rsidRPr="00F67F04">
              <w:rPr>
                <w:spacing w:val="-16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explícitos.</w:t>
            </w:r>
          </w:p>
        </w:tc>
      </w:tr>
      <w:tr w:rsidRPr="00F67F04" w:rsidR="00F67F04" w:rsidTr="00F67F04" w14:paraId="3DEE6940" w14:textId="77777777">
        <w:trPr>
          <w:trHeight w:val="294" w:hRule="exact"/>
        </w:trPr>
        <w:tc>
          <w:tcPr>
            <w:tcW w:w="1560" w:type="dxa"/>
            <w:vMerge/>
          </w:tcPr>
          <w:p w:rsidRPr="00F67F04" w:rsidR="00F67F04" w:rsidP="00F67F04" w:rsidRDefault="00F67F04" w14:paraId="151F2913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677767A3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6ACFB8B8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Interpretan datos.</w:t>
            </w:r>
          </w:p>
        </w:tc>
      </w:tr>
      <w:tr w:rsidRPr="00F67F04" w:rsidR="00F67F04" w:rsidTr="00F67F04" w14:paraId="08C96696" w14:textId="77777777">
        <w:trPr>
          <w:trHeight w:val="298" w:hRule="exact"/>
        </w:trPr>
        <w:tc>
          <w:tcPr>
            <w:tcW w:w="1560" w:type="dxa"/>
            <w:vMerge/>
          </w:tcPr>
          <w:p w:rsidRPr="00F67F04" w:rsidR="00F67F04" w:rsidP="00F67F04" w:rsidRDefault="00F67F04" w14:paraId="7E488035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3E6B67CA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39799802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Evalúan las pruebas y los argumentos.</w:t>
            </w:r>
          </w:p>
        </w:tc>
      </w:tr>
      <w:tr w:rsidRPr="00F67F04" w:rsidR="00F67F04" w:rsidTr="00F67F04" w14:paraId="49A0DE8F" w14:textId="77777777">
        <w:trPr>
          <w:trHeight w:val="298" w:hRule="exact"/>
        </w:trPr>
        <w:tc>
          <w:tcPr>
            <w:tcW w:w="1560" w:type="dxa"/>
            <w:vMerge/>
          </w:tcPr>
          <w:p w:rsidRPr="00F67F04" w:rsidR="00F67F04" w:rsidP="00F67F04" w:rsidRDefault="00F67F04" w14:paraId="31714483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615E1C05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7265E220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Reconocen y evalúan las proposiciones</w:t>
            </w:r>
          </w:p>
        </w:tc>
      </w:tr>
      <w:tr w:rsidRPr="00F67F04" w:rsidR="00F67F04" w:rsidTr="00F67F04" w14:paraId="014F4265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F67F04" w:rsidP="00F67F04" w:rsidRDefault="00F67F04" w14:paraId="3B86F462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435A24AD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743DC8DA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Extraen conclusiones y realizan generalizaciones razonables.</w:t>
            </w:r>
          </w:p>
        </w:tc>
      </w:tr>
    </w:tbl>
    <w:p w:rsidRPr="00F67F04" w:rsidR="00F67F04" w:rsidP="00F67F04" w:rsidRDefault="00F67F04" w14:paraId="58B2BF15" w14:textId="77777777">
      <w:pPr>
        <w:pStyle w:val="Textoindependiente"/>
        <w:spacing w:before="9"/>
        <w:rPr>
          <w:sz w:val="2"/>
          <w:lang w:val="es-ES_tradnl"/>
        </w:rPr>
      </w:pPr>
    </w:p>
    <w:tbl>
      <w:tblPr>
        <w:tblW w:w="9639" w:type="dxa"/>
        <w:tblInd w:w="4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6378"/>
      </w:tblGrid>
      <w:tr w:rsidRPr="00F67F04" w:rsidR="00F67F04" w:rsidTr="00F67F04" w14:paraId="1FC70805" w14:textId="77777777">
        <w:trPr>
          <w:trHeight w:val="505" w:hRule="exact"/>
        </w:trPr>
        <w:tc>
          <w:tcPr>
            <w:tcW w:w="1560" w:type="dxa"/>
            <w:vMerge w:val="restart"/>
          </w:tcPr>
          <w:p w:rsidRPr="00F67F04" w:rsidR="00F67F04" w:rsidP="00F67F04" w:rsidRDefault="00F67F04" w14:paraId="5C5970C7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 w:val="restart"/>
          </w:tcPr>
          <w:p w:rsidRPr="00F67F04" w:rsidR="00F67F04" w:rsidP="00F67F04" w:rsidRDefault="00F67F04" w14:paraId="6E487A07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6D7E426C" w14:textId="77777777">
            <w:pPr>
              <w:pStyle w:val="TableParagraph"/>
              <w:tabs>
                <w:tab w:val="left" w:pos="1236"/>
                <w:tab w:val="left" w:pos="1633"/>
                <w:tab w:val="left" w:pos="2582"/>
                <w:tab w:val="left" w:pos="3135"/>
                <w:tab w:val="left" w:pos="5033"/>
              </w:tabs>
              <w:spacing w:line="249" w:lineRule="auto"/>
              <w:ind w:right="88"/>
              <w:rPr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Someten a prueba las </w:t>
            </w:r>
            <w:r w:rsidRPr="00F67F04">
              <w:rPr>
                <w:w w:val="105"/>
                <w:sz w:val="21"/>
                <w:lang w:val="es-ES_tradnl"/>
              </w:rPr>
              <w:t>generalizaciones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 xml:space="preserve">y </w:t>
            </w:r>
            <w:r w:rsidRPr="00F67F04">
              <w:rPr>
                <w:w w:val="105"/>
                <w:sz w:val="21"/>
                <w:lang w:val="es-ES_tradnl"/>
              </w:rPr>
              <w:t>conclusiones.</w:t>
            </w:r>
          </w:p>
        </w:tc>
      </w:tr>
      <w:tr w:rsidRPr="00F67F04" w:rsidR="00F67F04" w:rsidTr="00F67F04" w14:paraId="10AE4CC5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F67F04" w:rsidP="00F67F04" w:rsidRDefault="00F67F04" w14:paraId="318B791D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4EB22A72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24133A3F" w14:textId="77777777">
            <w:pPr>
              <w:pStyle w:val="TableParagraph"/>
              <w:spacing w:line="249" w:lineRule="auto"/>
              <w:ind w:right="73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Revisan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comprensión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sobre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base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2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información y pruebas</w:t>
            </w:r>
            <w:r w:rsidRPr="00F67F04">
              <w:rPr>
                <w:spacing w:val="-3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nuevas.</w:t>
            </w:r>
          </w:p>
        </w:tc>
      </w:tr>
      <w:tr w:rsidRPr="00F67F04" w:rsidR="00F67F04" w:rsidTr="00F67F04" w14:paraId="4669A6F4" w14:textId="77777777">
        <w:trPr>
          <w:trHeight w:val="298" w:hRule="exact"/>
        </w:trPr>
        <w:tc>
          <w:tcPr>
            <w:tcW w:w="1560" w:type="dxa"/>
            <w:vMerge/>
          </w:tcPr>
          <w:p w:rsidRPr="00F67F04" w:rsidR="00F67F04" w:rsidP="00F67F04" w:rsidRDefault="00F67F04" w14:paraId="09C3D8CB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39609234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48D5A00B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Evalúan y gestionan los riesgos.</w:t>
            </w:r>
          </w:p>
        </w:tc>
      </w:tr>
      <w:tr w:rsidRPr="00F67F04" w:rsidR="00F67F04" w:rsidTr="00F67F04" w14:paraId="074ED28B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F67F04" w:rsidP="00F67F04" w:rsidRDefault="00F67F04" w14:paraId="5E36BA20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748F5582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6C7C9D" w14:paraId="39D04E0B" w14:textId="77777777">
            <w:pPr>
              <w:pStyle w:val="TableParagraph"/>
              <w:tabs>
                <w:tab w:val="left" w:pos="1281"/>
                <w:tab w:val="left" w:pos="2516"/>
                <w:tab w:val="left" w:pos="3582"/>
                <w:tab w:val="left" w:pos="4096"/>
              </w:tabs>
              <w:spacing w:line="244" w:lineRule="auto"/>
              <w:ind w:right="87"/>
              <w:rPr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Formulan preguntas fácticas, </w:t>
            </w:r>
            <w:r w:rsidRPr="00F67F04" w:rsidR="00F67F04">
              <w:rPr>
                <w:w w:val="105"/>
                <w:sz w:val="21"/>
                <w:lang w:val="es-ES_tradnl"/>
              </w:rPr>
              <w:t>de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sz w:val="21"/>
                <w:lang w:val="es-ES_tradnl"/>
              </w:rPr>
              <w:t xml:space="preserve">actualidad, </w:t>
            </w:r>
            <w:r w:rsidRPr="00F67F04" w:rsidR="00F67F04">
              <w:rPr>
                <w:w w:val="105"/>
                <w:sz w:val="21"/>
                <w:lang w:val="es-ES_tradnl"/>
              </w:rPr>
              <w:t>conceptuales</w:t>
            </w:r>
            <w:r w:rsidRPr="00F67F04" w:rsidR="00F67F04">
              <w:rPr>
                <w:spacing w:val="-28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y</w:t>
            </w:r>
            <w:r w:rsidRPr="00F67F04" w:rsidR="00F67F04">
              <w:rPr>
                <w:spacing w:val="-28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debatibles.</w:t>
            </w:r>
          </w:p>
        </w:tc>
      </w:tr>
      <w:tr w:rsidRPr="00F67F04" w:rsidR="00F67F04" w:rsidTr="00F67F04" w14:paraId="61D7D80B" w14:textId="77777777">
        <w:trPr>
          <w:trHeight w:val="298" w:hRule="exact"/>
        </w:trPr>
        <w:tc>
          <w:tcPr>
            <w:tcW w:w="1560" w:type="dxa"/>
            <w:vMerge/>
          </w:tcPr>
          <w:p w:rsidRPr="00F67F04" w:rsidR="00F67F04" w:rsidP="00F67F04" w:rsidRDefault="00F67F04" w14:paraId="75EFCA1A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0B293CB6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480ACFEF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Consideran ideas desde múltiples perspectivas.</w:t>
            </w:r>
          </w:p>
        </w:tc>
      </w:tr>
      <w:tr w:rsidRPr="00F67F04" w:rsidR="00F67F04" w:rsidTr="00F67F04" w14:paraId="64E093E3" w14:textId="77777777">
        <w:trPr>
          <w:trHeight w:val="294" w:hRule="exact"/>
        </w:trPr>
        <w:tc>
          <w:tcPr>
            <w:tcW w:w="1560" w:type="dxa"/>
            <w:vMerge/>
          </w:tcPr>
          <w:p w:rsidRPr="00F67F04" w:rsidR="00F67F04" w:rsidP="00F67F04" w:rsidRDefault="00F67F04" w14:paraId="3087FE21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6C2D138C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1853E0B7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Elaboran argumentos en contra u opuestos.</w:t>
            </w:r>
          </w:p>
        </w:tc>
      </w:tr>
      <w:tr w:rsidRPr="00F67F04" w:rsidR="00F67F04" w:rsidTr="00F67F04" w14:paraId="235820DF" w14:textId="77777777">
        <w:trPr>
          <w:trHeight w:val="756" w:hRule="exact"/>
        </w:trPr>
        <w:tc>
          <w:tcPr>
            <w:tcW w:w="1560" w:type="dxa"/>
            <w:vMerge/>
          </w:tcPr>
          <w:p w:rsidRPr="00F67F04" w:rsidR="00F67F04" w:rsidP="00F67F04" w:rsidRDefault="00F67F04" w14:paraId="16964947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1E85EC28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12C17953" w14:textId="77777777">
            <w:pPr>
              <w:pStyle w:val="TableParagraph"/>
              <w:spacing w:before="6"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Analizan conceptos y proyectos complejos desglosando las partes que los conforman y las sintetizan para dar lugar a una nueva comprensión.</w:t>
            </w:r>
          </w:p>
        </w:tc>
      </w:tr>
      <w:tr w:rsidRPr="00F67F04" w:rsidR="00F67F04" w:rsidTr="00F67F04" w14:paraId="42E5BBBB" w14:textId="77777777">
        <w:trPr>
          <w:trHeight w:val="298" w:hRule="exact"/>
        </w:trPr>
        <w:tc>
          <w:tcPr>
            <w:tcW w:w="1560" w:type="dxa"/>
            <w:vMerge/>
          </w:tcPr>
          <w:p w:rsidRPr="00F67F04" w:rsidR="00F67F04" w:rsidP="00F67F04" w:rsidRDefault="00F67F04" w14:paraId="06F1DBF0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078F4043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1DA0F50D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Proponen y evalúan diversas soluciones.</w:t>
            </w:r>
          </w:p>
        </w:tc>
      </w:tr>
      <w:tr w:rsidRPr="00F67F04" w:rsidR="00F67F04" w:rsidTr="00F67F04" w14:paraId="041DEE72" w14:textId="77777777">
        <w:trPr>
          <w:trHeight w:val="298" w:hRule="exact"/>
        </w:trPr>
        <w:tc>
          <w:tcPr>
            <w:tcW w:w="1560" w:type="dxa"/>
            <w:vMerge/>
          </w:tcPr>
          <w:p w:rsidRPr="00F67F04" w:rsidR="00F67F04" w:rsidP="00F67F04" w:rsidRDefault="00F67F04" w14:paraId="025FBDC5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2DFFD0F6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4A002F28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Identifican obstáculos y desafíos.</w:t>
            </w:r>
          </w:p>
        </w:tc>
      </w:tr>
      <w:tr w:rsidRPr="00F67F04" w:rsidR="00F67F04" w:rsidTr="00F67F04" w14:paraId="19972E63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F67F04" w:rsidP="00F67F04" w:rsidRDefault="00F67F04" w14:paraId="0B5147E2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483F72FB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452AE4C5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modelos y simulaciones para explorar sistemas y temas complejos.</w:t>
            </w:r>
          </w:p>
        </w:tc>
      </w:tr>
      <w:tr w:rsidRPr="00F67F04" w:rsidR="00F67F04" w:rsidTr="00F67F04" w14:paraId="7F5BC0E1" w14:textId="77777777">
        <w:trPr>
          <w:trHeight w:val="294" w:hRule="exact"/>
        </w:trPr>
        <w:tc>
          <w:tcPr>
            <w:tcW w:w="1560" w:type="dxa"/>
            <w:vMerge/>
          </w:tcPr>
          <w:p w:rsidRPr="00F67F04" w:rsidR="00F67F04" w:rsidP="00F67F04" w:rsidRDefault="00F67F04" w14:paraId="57DB571E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14A9FADC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F67F04" w14:paraId="58097F0B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Identifican tendencias y prevén posibilidades.</w:t>
            </w:r>
          </w:p>
        </w:tc>
      </w:tr>
      <w:tr w:rsidRPr="00F67F04" w:rsidR="00F67F04" w:rsidTr="00F67F04" w14:paraId="1EA2FE24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F67F04" w:rsidP="00F67F04" w:rsidRDefault="00F67F04" w14:paraId="7E03698D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F67F04" w:rsidP="00F67F04" w:rsidRDefault="00F67F04" w14:paraId="63F54320" w14:textId="77777777">
            <w:pPr>
              <w:rPr>
                <w:lang w:val="es-ES_tradnl"/>
              </w:rPr>
            </w:pPr>
          </w:p>
        </w:tc>
        <w:tc>
          <w:tcPr>
            <w:tcW w:w="6378" w:type="dxa"/>
          </w:tcPr>
          <w:p w:rsidRPr="00F67F04" w:rsidR="00F67F04" w:rsidP="00F67F04" w:rsidRDefault="00816246" w14:paraId="531D1B09" w14:textId="77777777">
            <w:pPr>
              <w:pStyle w:val="TableParagraph"/>
              <w:tabs>
                <w:tab w:val="left" w:pos="1382"/>
                <w:tab w:val="left" w:pos="1878"/>
                <w:tab w:val="left" w:pos="3105"/>
                <w:tab w:val="left" w:pos="3685"/>
                <w:tab w:val="left" w:pos="4865"/>
              </w:tabs>
              <w:spacing w:line="249" w:lineRule="auto"/>
              <w:ind w:right="87"/>
              <w:rPr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Solucionan los problemas que </w:t>
            </w:r>
            <w:r w:rsidRPr="00F67F04" w:rsidR="00F67F04">
              <w:rPr>
                <w:w w:val="105"/>
                <w:sz w:val="21"/>
                <w:lang w:val="es-ES_tradnl"/>
              </w:rPr>
              <w:t>presentan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sz w:val="21"/>
                <w:lang w:val="es-ES_tradnl"/>
              </w:rPr>
              <w:t xml:space="preserve">los </w:t>
            </w:r>
            <w:r w:rsidRPr="00F67F04" w:rsidR="00F67F04">
              <w:rPr>
                <w:w w:val="105"/>
                <w:sz w:val="21"/>
                <w:lang w:val="es-ES_tradnl"/>
              </w:rPr>
              <w:t>sistemas</w:t>
            </w:r>
            <w:r w:rsidRPr="00F67F04" w:rsid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y</w:t>
            </w:r>
            <w:r w:rsidRPr="00F67F04" w:rsid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las</w:t>
            </w:r>
            <w:r w:rsidRPr="00F67F04" w:rsidR="00F67F04">
              <w:rPr>
                <w:spacing w:val="-20"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w w:val="105"/>
                <w:sz w:val="21"/>
                <w:lang w:val="es-ES_tradnl"/>
              </w:rPr>
              <w:t>aplicaciones.</w:t>
            </w:r>
          </w:p>
        </w:tc>
      </w:tr>
    </w:tbl>
    <w:p w:rsidR="00583D15" w:rsidP="00F67F04" w:rsidRDefault="00583D15" w14:paraId="6DFC64B2" w14:textId="77777777">
      <w:pPr>
        <w:rPr>
          <w:lang w:val="es-ES_tradnl"/>
        </w:rPr>
      </w:pPr>
      <w:r w:rsidRPr="00583D15">
        <w:rPr>
          <w:noProof/>
          <w:lang w:val="es-CO" w:eastAsia="es-CO"/>
        </w:rPr>
        <w:drawing>
          <wp:anchor distT="0" distB="0" distL="114300" distR="114300" simplePos="0" relativeHeight="251666432" behindDoc="0" locked="0" layoutInCell="1" allowOverlap="1" wp14:anchorId="03594D91" wp14:editId="14015FF6">
            <wp:simplePos x="0" y="0"/>
            <wp:positionH relativeFrom="column">
              <wp:posOffset>1642110</wp:posOffset>
            </wp:positionH>
            <wp:positionV relativeFrom="paragraph">
              <wp:posOffset>155575</wp:posOffset>
            </wp:positionV>
            <wp:extent cx="2720340" cy="2179320"/>
            <wp:effectExtent l="0" t="0" r="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F50337">
        <w:rPr/>
        <w:t/>
      </w:r>
    </w:p>
    <w:p w:rsidR="00583D15" w:rsidP="00F67F04" w:rsidRDefault="00583D15" w14:paraId="06AFF4A8" w14:textId="77777777">
      <w:pPr>
        <w:rPr>
          <w:lang w:val="es-ES_tradnl"/>
        </w:rPr>
      </w:pPr>
    </w:p>
    <w:p w:rsidR="00583D15" w:rsidP="00F67F04" w:rsidRDefault="00583D15" w14:paraId="27498B67" w14:textId="77777777">
      <w:pPr>
        <w:rPr>
          <w:lang w:val="es-ES_tradnl"/>
        </w:rPr>
      </w:pPr>
    </w:p>
    <w:p w:rsidRPr="00F67F04" w:rsidR="00F67F04" w:rsidP="00F67F04" w:rsidRDefault="00F67F04" w14:paraId="4B75B500" w14:textId="77777777">
      <w:pPr>
        <w:rPr>
          <w:lang w:val="es-ES_tradnl"/>
        </w:rPr>
      </w:pPr>
      <w:r w:rsidRPr="00F67F04">
        <w:rPr>
          <w:lang w:val="es-ES_tradnl"/>
        </w:rPr>
        <w:br w:type="page"/>
      </w:r>
    </w:p>
    <w:tbl>
      <w:tblPr>
        <w:tblW w:w="9203" w:type="dxa"/>
        <w:tblInd w:w="724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5942"/>
      </w:tblGrid>
      <w:tr w:rsidRPr="00F67F04" w:rsidR="00816246" w:rsidTr="00583D15" w14:paraId="2AB730C8" w14:textId="77777777">
        <w:trPr>
          <w:trHeight w:val="1188" w:hRule="exact"/>
        </w:trPr>
        <w:tc>
          <w:tcPr>
            <w:tcW w:w="1560" w:type="dxa"/>
            <w:vMerge w:val="restart"/>
          </w:tcPr>
          <w:p w:rsidRPr="00F67F04" w:rsidR="00816246" w:rsidP="00F67F04" w:rsidRDefault="00816246" w14:paraId="7DAD9EE2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lastRenderedPageBreak/>
              <w:t>Pensamiento</w:t>
            </w:r>
          </w:p>
        </w:tc>
        <w:tc>
          <w:tcPr>
            <w:tcW w:w="7643" w:type="dxa"/>
            <w:gridSpan w:val="2"/>
          </w:tcPr>
          <w:p w:rsidRPr="00F67F04" w:rsidR="00816246" w:rsidP="00F67F04" w:rsidRDefault="00816246" w14:paraId="08B534CC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Habilidades de pensamiento creativo</w:t>
            </w:r>
          </w:p>
        </w:tc>
      </w:tr>
      <w:tr w:rsidRPr="00F67F04" w:rsidR="00816246" w:rsidTr="00583D15" w14:paraId="3BA95F95" w14:textId="77777777">
        <w:trPr>
          <w:trHeight w:val="756" w:hRule="exact"/>
        </w:trPr>
        <w:tc>
          <w:tcPr>
            <w:tcW w:w="1560" w:type="dxa"/>
            <w:vMerge/>
          </w:tcPr>
          <w:p w:rsidRPr="00F67F04" w:rsidR="00816246" w:rsidP="00F67F04" w:rsidRDefault="00816246" w14:paraId="50D724BF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 w:val="restart"/>
          </w:tcPr>
          <w:p w:rsidRPr="00F67F04" w:rsidR="00816246" w:rsidP="00F67F04" w:rsidRDefault="00816246" w14:paraId="68A9A726" w14:textId="77777777">
            <w:pPr>
              <w:pStyle w:val="TableParagraph"/>
              <w:tabs>
                <w:tab w:val="left" w:pos="1253"/>
              </w:tabs>
              <w:spacing w:line="247" w:lineRule="auto"/>
              <w:ind w:right="87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¿Cómo pueden los alumnos</w:t>
            </w:r>
            <w:r w:rsidRPr="00F67F04">
              <w:rPr>
                <w:b/>
                <w:w w:val="105"/>
                <w:sz w:val="21"/>
                <w:lang w:val="es-ES_tradnl"/>
              </w:rPr>
              <w:tab/>
            </w:r>
            <w:r w:rsidRPr="00F67F04">
              <w:rPr>
                <w:b/>
                <w:sz w:val="21"/>
                <w:lang w:val="es-ES_tradnl"/>
              </w:rPr>
              <w:t xml:space="preserve">ser </w:t>
            </w:r>
            <w:r w:rsidRPr="00F67F04">
              <w:rPr>
                <w:b/>
                <w:w w:val="105"/>
                <w:sz w:val="21"/>
                <w:lang w:val="es-ES_tradnl"/>
              </w:rPr>
              <w:t>creativos?</w:t>
            </w:r>
          </w:p>
        </w:tc>
        <w:tc>
          <w:tcPr>
            <w:tcW w:w="5942" w:type="dxa"/>
          </w:tcPr>
          <w:p w:rsidRPr="00F67F04" w:rsidR="00816246" w:rsidP="00F67F04" w:rsidRDefault="00816246" w14:paraId="4F7E4EFF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la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técnica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lluvia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ideas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(brainstorming)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 diagramas visuales para generar nuevas ideas e indagaciones.</w:t>
            </w:r>
          </w:p>
        </w:tc>
      </w:tr>
      <w:tr w:rsidRPr="00F67F04" w:rsidR="00816246" w:rsidTr="00583D15" w14:paraId="1851884D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816246" w:rsidP="00F67F04" w:rsidRDefault="00816246" w14:paraId="6BC4B3E3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743606B8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57ACB967" w14:textId="77777777">
            <w:pPr>
              <w:pStyle w:val="TableParagraph"/>
              <w:spacing w:line="244" w:lineRule="auto"/>
              <w:ind w:right="5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Consideran múltiples alternativas, incluidas aquellas que puedan parecer poco probables o imposibles</w:t>
            </w:r>
          </w:p>
        </w:tc>
      </w:tr>
      <w:tr w:rsidRPr="00F67F04" w:rsidR="00816246" w:rsidTr="00583D15" w14:paraId="5619AC06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816246" w:rsidP="00F67F04" w:rsidRDefault="00816246" w14:paraId="0AE6AA53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4E20D60B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5CC03E0F" w14:textId="77777777">
            <w:pPr>
              <w:pStyle w:val="TableParagraph"/>
              <w:tabs>
                <w:tab w:val="left" w:pos="921"/>
                <w:tab w:val="left" w:pos="2179"/>
                <w:tab w:val="left" w:pos="3462"/>
                <w:tab w:val="left" w:pos="4132"/>
              </w:tabs>
              <w:spacing w:line="244" w:lineRule="auto"/>
              <w:ind w:right="87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Crean</w:t>
            </w:r>
            <w:r>
              <w:rPr>
                <w:w w:val="105"/>
                <w:sz w:val="21"/>
                <w:lang w:val="es-ES_tradnl"/>
              </w:rPr>
              <w:t xml:space="preserve"> soluciones novedosas </w:t>
            </w:r>
            <w:r w:rsidRPr="00F67F04">
              <w:rPr>
                <w:w w:val="105"/>
                <w:sz w:val="21"/>
                <w:lang w:val="es-ES_tradnl"/>
              </w:rPr>
              <w:t>para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 xml:space="preserve">problemas </w:t>
            </w:r>
            <w:r w:rsidRPr="00F67F04">
              <w:rPr>
                <w:w w:val="105"/>
                <w:sz w:val="21"/>
                <w:lang w:val="es-ES_tradnl"/>
              </w:rPr>
              <w:t>auténticos.</w:t>
            </w:r>
          </w:p>
        </w:tc>
      </w:tr>
      <w:tr w:rsidRPr="00F67F04" w:rsidR="00816246" w:rsidTr="00583D15" w14:paraId="1F6524D8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816246" w:rsidP="00F67F04" w:rsidRDefault="00816246" w14:paraId="31E95592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5F849163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7BCA6A83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Establecen conexiones inesperadas o inusuales entre objetos o ideas.</w:t>
            </w:r>
          </w:p>
        </w:tc>
      </w:tr>
      <w:tr w:rsidRPr="00F67F04" w:rsidR="00816246" w:rsidTr="00583D15" w14:paraId="3A454BCC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816246" w:rsidP="00F67F04" w:rsidRDefault="00816246" w14:paraId="064332B0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5AFC3099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17E1534C" w14:textId="77777777">
            <w:pPr>
              <w:pStyle w:val="TableParagraph"/>
              <w:tabs>
                <w:tab w:val="left" w:pos="1137"/>
                <w:tab w:val="left" w:pos="2156"/>
                <w:tab w:val="left" w:pos="2839"/>
                <w:tab w:val="left" w:pos="4086"/>
                <w:tab w:val="left" w:pos="5033"/>
              </w:tabs>
              <w:spacing w:line="244" w:lineRule="auto"/>
              <w:ind w:right="89"/>
              <w:rPr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Diseñan mejoras para máquinas, </w:t>
            </w:r>
            <w:r w:rsidRPr="00F67F04">
              <w:rPr>
                <w:w w:val="105"/>
                <w:sz w:val="21"/>
                <w:lang w:val="es-ES_tradnl"/>
              </w:rPr>
              <w:t>medios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 xml:space="preserve">y </w:t>
            </w:r>
            <w:r w:rsidRPr="00F67F04">
              <w:rPr>
                <w:w w:val="105"/>
                <w:sz w:val="21"/>
                <w:lang w:val="es-ES_tradnl"/>
              </w:rPr>
              <w:t>tecnologías</w:t>
            </w:r>
            <w:r w:rsidRPr="00F67F04">
              <w:rPr>
                <w:spacing w:val="-2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ya</w:t>
            </w:r>
            <w:r w:rsidRPr="00F67F04">
              <w:rPr>
                <w:spacing w:val="-27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existentes.</w:t>
            </w:r>
          </w:p>
        </w:tc>
      </w:tr>
      <w:tr w:rsidRPr="00F67F04" w:rsidR="00816246" w:rsidTr="00583D15" w14:paraId="2990CD30" w14:textId="77777777">
        <w:trPr>
          <w:trHeight w:val="298" w:hRule="exact"/>
        </w:trPr>
        <w:tc>
          <w:tcPr>
            <w:tcW w:w="1560" w:type="dxa"/>
            <w:vMerge/>
          </w:tcPr>
          <w:p w:rsidRPr="00F67F04" w:rsidR="00816246" w:rsidP="00F67F04" w:rsidRDefault="00816246" w14:paraId="0F79AC00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49C83C23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21B7F723" w14:textId="77777777">
            <w:pPr>
              <w:pStyle w:val="TableParagrap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Diseñan nuevas máquinas, medios y tecnologías.</w:t>
            </w:r>
          </w:p>
        </w:tc>
      </w:tr>
      <w:tr w:rsidRPr="00F67F04" w:rsidR="00816246" w:rsidTr="00583D15" w14:paraId="2A07A544" w14:textId="77777777">
        <w:trPr>
          <w:trHeight w:val="752" w:hRule="exact"/>
        </w:trPr>
        <w:tc>
          <w:tcPr>
            <w:tcW w:w="1560" w:type="dxa"/>
            <w:vMerge/>
          </w:tcPr>
          <w:p w:rsidRPr="00F67F04" w:rsidR="00816246" w:rsidP="00F67F04" w:rsidRDefault="00816246" w14:paraId="331C6B40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644B54A8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38FBAC24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Hacen conjeturas, formulan preguntas hipotéticas (“¿qué pasaría si…?”) y generan hipótesis comprobables.</w:t>
            </w:r>
          </w:p>
        </w:tc>
      </w:tr>
      <w:tr w:rsidRPr="00F67F04" w:rsidR="00816246" w:rsidTr="00583D15" w14:paraId="6C256AEA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816246" w:rsidP="00F67F04" w:rsidRDefault="00816246" w14:paraId="025BE06C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19BD43FD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0CE5EF99" w14:textId="77777777">
            <w:pPr>
              <w:pStyle w:val="TableParagraph"/>
              <w:tabs>
                <w:tab w:val="left" w:pos="1005"/>
                <w:tab w:val="left" w:pos="2588"/>
                <w:tab w:val="left" w:pos="3762"/>
                <w:tab w:val="left" w:pos="4396"/>
              </w:tabs>
              <w:spacing w:line="249" w:lineRule="auto"/>
              <w:ind w:right="87"/>
              <w:rPr>
                <w:sz w:val="21"/>
                <w:lang w:val="es-ES_tradnl"/>
              </w:rPr>
            </w:pPr>
            <w:r>
              <w:rPr>
                <w:w w:val="105"/>
                <w:sz w:val="21"/>
                <w:lang w:val="es-ES_tradnl"/>
              </w:rPr>
              <w:t xml:space="preserve">Aplican conocimientos existentes </w:t>
            </w:r>
            <w:r w:rsidRPr="00F67F04">
              <w:rPr>
                <w:w w:val="105"/>
                <w:sz w:val="21"/>
                <w:lang w:val="es-ES_tradnl"/>
              </w:rPr>
              <w:t>para</w:t>
            </w:r>
            <w:r>
              <w:rPr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 xml:space="preserve">generar </w:t>
            </w:r>
            <w:r w:rsidRPr="00F67F04">
              <w:rPr>
                <w:w w:val="105"/>
                <w:sz w:val="21"/>
                <w:lang w:val="es-ES_tradnl"/>
              </w:rPr>
              <w:t>nuevas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ideas,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productos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o</w:t>
            </w:r>
            <w:r w:rsidRPr="00F67F04">
              <w:rPr>
                <w:spacing w:val="-19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procesos.</w:t>
            </w:r>
          </w:p>
        </w:tc>
      </w:tr>
      <w:tr w:rsidRPr="00F67F04" w:rsidR="00816246" w:rsidTr="00583D15" w14:paraId="455654CC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816246" w:rsidP="00F67F04" w:rsidRDefault="00816246" w14:paraId="728384E5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3A8E48FE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7F92FF3A" w14:textId="77777777">
            <w:pPr>
              <w:pStyle w:val="TableParagraph"/>
              <w:spacing w:line="249" w:lineRule="auto"/>
              <w:ind w:right="75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Crean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obras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ideas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originales;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utilizan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obras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ideas existentes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formas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nuevas.</w:t>
            </w:r>
          </w:p>
        </w:tc>
      </w:tr>
      <w:tr w:rsidRPr="00F67F04" w:rsidR="00816246" w:rsidTr="00583D15" w14:paraId="6875C9D5" w14:textId="77777777">
        <w:trPr>
          <w:trHeight w:val="756" w:hRule="exact"/>
        </w:trPr>
        <w:tc>
          <w:tcPr>
            <w:tcW w:w="1560" w:type="dxa"/>
            <w:vMerge/>
          </w:tcPr>
          <w:p w:rsidRPr="00F67F04" w:rsidR="00816246" w:rsidP="00F67F04" w:rsidRDefault="00816246" w14:paraId="1BFFF259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45010AD0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5408962B" w14:textId="77777777">
            <w:pPr>
              <w:pStyle w:val="TableParagraph"/>
              <w:spacing w:line="247" w:lineRule="auto"/>
              <w:ind w:right="87"/>
              <w:jc w:val="both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Aplican un pensamiento flexible: elaboran múltiples argumentos opuestos, contradictorios y complementarios.</w:t>
            </w:r>
          </w:p>
        </w:tc>
      </w:tr>
      <w:tr w:rsidRPr="00F67F04" w:rsidR="00816246" w:rsidTr="00583D15" w14:paraId="677076E0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816246" w:rsidP="00F67F04" w:rsidRDefault="00816246" w14:paraId="09CCE4E5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1475E9FB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0A9DEBEC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Aplican estrategias y técnicas de pensamiento visible.</w:t>
            </w:r>
          </w:p>
        </w:tc>
      </w:tr>
      <w:tr w:rsidRPr="00F67F04" w:rsidR="00816246" w:rsidTr="00583D15" w14:paraId="4FF084A0" w14:textId="77777777">
        <w:trPr>
          <w:trHeight w:val="505" w:hRule="exact"/>
        </w:trPr>
        <w:tc>
          <w:tcPr>
            <w:tcW w:w="1560" w:type="dxa"/>
            <w:vMerge/>
          </w:tcPr>
          <w:p w:rsidRPr="00F67F04" w:rsidR="00816246" w:rsidP="00F67F04" w:rsidRDefault="00816246" w14:paraId="608D6DC7" w14:textId="77777777">
            <w:pPr>
              <w:rPr>
                <w:lang w:val="es-ES_tradnl"/>
              </w:rPr>
            </w:pPr>
          </w:p>
        </w:tc>
        <w:tc>
          <w:tcPr>
            <w:tcW w:w="1701" w:type="dxa"/>
            <w:vMerge/>
          </w:tcPr>
          <w:p w:rsidRPr="00F67F04" w:rsidR="00816246" w:rsidP="00F67F04" w:rsidRDefault="00816246" w14:paraId="2CB9558B" w14:textId="77777777">
            <w:pPr>
              <w:rPr>
                <w:lang w:val="es-ES_tradnl"/>
              </w:rPr>
            </w:pPr>
          </w:p>
        </w:tc>
        <w:tc>
          <w:tcPr>
            <w:tcW w:w="5942" w:type="dxa"/>
          </w:tcPr>
          <w:p w:rsidRPr="00F67F04" w:rsidR="00816246" w:rsidP="00F67F04" w:rsidRDefault="00816246" w14:paraId="5D137EB3" w14:textId="77777777">
            <w:pPr>
              <w:pStyle w:val="TableParagraph"/>
              <w:spacing w:line="244" w:lineRule="auto"/>
              <w:rPr>
                <w:w w:val="105"/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Generan metáforas y analogías.</w:t>
            </w:r>
          </w:p>
        </w:tc>
      </w:tr>
    </w:tbl>
    <w:p w:rsidRPr="00F67F04" w:rsidR="00F67F04" w:rsidP="00F67F04" w:rsidRDefault="00F67F04" w14:paraId="591CC1AB" w14:textId="77777777">
      <w:pPr>
        <w:pStyle w:val="Textoindependiente"/>
        <w:spacing w:before="9"/>
        <w:rPr>
          <w:sz w:val="2"/>
          <w:lang w:val="es-ES_tradnl"/>
        </w:rPr>
      </w:pPr>
    </w:p>
    <w:p w:rsidR="00583D15" w:rsidRDefault="00583D15" w14:paraId="3F3EAB44" w14:textId="77777777">
      <w:pPr>
        <w:rPr>
          <w:lang w:val="es-ES_tradnl"/>
        </w:rPr>
      </w:pPr>
    </w:p>
    <w:p w:rsidR="00583D15" w:rsidRDefault="00583D15" w14:paraId="623D29FD" w14:textId="77777777">
      <w:pPr>
        <w:rPr>
          <w:lang w:val="es-ES_tradnl"/>
        </w:rPr>
      </w:pPr>
      <w:r w:rsidRPr="00583D15">
        <w:rPr>
          <w:noProof/>
          <w:lang w:val="es-CO" w:eastAsia="es-CO"/>
        </w:rPr>
        <w:drawing>
          <wp:anchor distT="0" distB="0" distL="114300" distR="114300" simplePos="0" relativeHeight="251667456" behindDoc="0" locked="0" layoutInCell="1" allowOverlap="1" wp14:anchorId="13CB2142" wp14:editId="72C79FFD">
            <wp:simplePos x="0" y="0"/>
            <wp:positionH relativeFrom="column">
              <wp:posOffset>1673860</wp:posOffset>
            </wp:positionH>
            <wp:positionV relativeFrom="paragraph">
              <wp:posOffset>77470</wp:posOffset>
            </wp:positionV>
            <wp:extent cx="2349500" cy="2517775"/>
            <wp:effectExtent l="0" t="0" r="1270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F50337">
        <w:rPr/>
        <w:t/>
      </w:r>
    </w:p>
    <w:p w:rsidR="00583D15" w:rsidRDefault="00583D15" w14:paraId="5F80CA64" w14:textId="77777777">
      <w:pPr>
        <w:rPr>
          <w:lang w:val="es-ES_tradnl"/>
        </w:rPr>
      </w:pPr>
    </w:p>
    <w:p w:rsidR="00583D15" w:rsidRDefault="00583D15" w14:paraId="6AE1455A" w14:textId="77777777">
      <w:pPr>
        <w:rPr>
          <w:lang w:val="es-ES_tradnl"/>
        </w:rPr>
      </w:pPr>
    </w:p>
    <w:p w:rsidR="00583D15" w:rsidRDefault="00583D15" w14:paraId="5F2E8488" w14:textId="77777777">
      <w:pPr>
        <w:rPr>
          <w:lang w:val="es-ES_tradnl"/>
        </w:rPr>
      </w:pPr>
    </w:p>
    <w:p w:rsidR="00583D15" w:rsidRDefault="00583D15" w14:paraId="169F328C" w14:textId="77777777">
      <w:pPr>
        <w:rPr>
          <w:lang w:val="es-ES_tradnl"/>
        </w:rPr>
      </w:pPr>
    </w:p>
    <w:p w:rsidR="00583D15" w:rsidRDefault="00583D15" w14:paraId="7462CFDE" w14:textId="77777777">
      <w:pPr>
        <w:rPr>
          <w:lang w:val="es-ES_tradnl"/>
        </w:rPr>
      </w:pPr>
    </w:p>
    <w:p w:rsidR="00583D15" w:rsidRDefault="00583D15" w14:paraId="0DCD5B88" w14:textId="77777777">
      <w:pPr>
        <w:rPr>
          <w:lang w:val="es-ES_tradnl"/>
        </w:rPr>
      </w:pPr>
    </w:p>
    <w:p w:rsidR="00583D15" w:rsidRDefault="00583D15" w14:paraId="1A3D28D4" w14:textId="77777777">
      <w:pPr>
        <w:rPr>
          <w:lang w:val="es-ES_tradnl"/>
        </w:rPr>
      </w:pPr>
    </w:p>
    <w:p w:rsidR="00583D15" w:rsidRDefault="00583D15" w14:paraId="37541E3D" w14:textId="77777777">
      <w:pPr>
        <w:rPr>
          <w:lang w:val="es-ES_tradnl"/>
        </w:rPr>
      </w:pPr>
    </w:p>
    <w:p w:rsidR="00583D15" w:rsidRDefault="00583D15" w14:paraId="3118E01B" w14:textId="77777777">
      <w:pPr>
        <w:rPr>
          <w:lang w:val="es-ES_tradnl"/>
        </w:rPr>
      </w:pPr>
    </w:p>
    <w:p w:rsidR="00583D15" w:rsidRDefault="00583D15" w14:paraId="225A2C66" w14:textId="77777777">
      <w:pPr>
        <w:rPr>
          <w:lang w:val="es-ES_tradnl"/>
        </w:rPr>
      </w:pPr>
    </w:p>
    <w:p w:rsidRPr="00F67F04" w:rsidR="00F67F04" w:rsidRDefault="00F67F04" w14:paraId="78660E8E" w14:textId="77777777">
      <w:pPr>
        <w:rPr>
          <w:lang w:val="es-ES_tradnl"/>
        </w:rPr>
      </w:pPr>
      <w:r w:rsidRPr="00F67F04">
        <w:rPr>
          <w:lang w:val="es-ES_tradnl"/>
        </w:rPr>
        <w:br w:type="page"/>
      </w:r>
    </w:p>
    <w:tbl>
      <w:tblPr>
        <w:tblW w:w="9497" w:type="dxa"/>
        <w:tblInd w:w="430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1831"/>
        <w:gridCol w:w="5812"/>
      </w:tblGrid>
      <w:tr w:rsidRPr="00F67F04" w:rsidR="00F67F04" w:rsidTr="00583D15" w14:paraId="5C1171F1" w14:textId="77777777">
        <w:trPr>
          <w:trHeight w:val="1184" w:hRule="exact"/>
        </w:trPr>
        <w:tc>
          <w:tcPr>
            <w:tcW w:w="1854" w:type="dxa"/>
            <w:vMerge w:val="restart"/>
          </w:tcPr>
          <w:p w:rsidRPr="00F67F04" w:rsidR="00F67F04" w:rsidP="00F67F04" w:rsidRDefault="00F67F04" w14:paraId="7E49650E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lastRenderedPageBreak/>
              <w:t>Pensamiento</w:t>
            </w:r>
          </w:p>
        </w:tc>
        <w:tc>
          <w:tcPr>
            <w:tcW w:w="7643" w:type="dxa"/>
            <w:gridSpan w:val="2"/>
          </w:tcPr>
          <w:p w:rsidRPr="00F67F04" w:rsidR="00F67F04" w:rsidP="00F67F04" w:rsidRDefault="00F67F04" w14:paraId="60B6B382" w14:textId="77777777">
            <w:pPr>
              <w:pStyle w:val="TableParagraph"/>
              <w:ind w:right="0"/>
              <w:rPr>
                <w:b/>
                <w:sz w:val="21"/>
                <w:lang w:val="es-ES_tradnl"/>
              </w:rPr>
            </w:pPr>
            <w:r w:rsidRPr="00F67F04">
              <w:rPr>
                <w:b/>
                <w:w w:val="105"/>
                <w:sz w:val="21"/>
                <w:lang w:val="es-ES_tradnl"/>
              </w:rPr>
              <w:t>Habilidades de transferencia</w:t>
            </w:r>
          </w:p>
        </w:tc>
      </w:tr>
      <w:tr w:rsidRPr="00F67F04" w:rsidR="00F67F04" w:rsidTr="00583D15" w14:paraId="78A0F752" w14:textId="77777777">
        <w:trPr>
          <w:trHeight w:val="505" w:hRule="exact"/>
        </w:trPr>
        <w:tc>
          <w:tcPr>
            <w:tcW w:w="1854" w:type="dxa"/>
            <w:vMerge/>
          </w:tcPr>
          <w:p w:rsidRPr="00F67F04" w:rsidR="00F67F04" w:rsidP="00F67F04" w:rsidRDefault="00F67F04" w14:paraId="244D2416" w14:textId="77777777">
            <w:pPr>
              <w:rPr>
                <w:lang w:val="es-ES_tradnl"/>
              </w:rPr>
            </w:pPr>
          </w:p>
        </w:tc>
        <w:tc>
          <w:tcPr>
            <w:tcW w:w="1831" w:type="dxa"/>
            <w:vMerge w:val="restart"/>
          </w:tcPr>
          <w:p w:rsidRPr="00F67F04" w:rsidR="00F67F04" w:rsidP="00583D15" w:rsidRDefault="00583D15" w14:paraId="3E6E2B4C" w14:textId="77777777">
            <w:pPr>
              <w:pStyle w:val="TableParagraph"/>
              <w:tabs>
                <w:tab w:val="left" w:pos="1049"/>
                <w:tab w:val="left" w:pos="1264"/>
              </w:tabs>
              <w:spacing w:line="247" w:lineRule="auto"/>
              <w:ind w:right="88"/>
              <w:rPr>
                <w:b/>
                <w:sz w:val="21"/>
                <w:lang w:val="es-ES_tradnl"/>
              </w:rPr>
            </w:pPr>
            <w:r>
              <w:rPr>
                <w:b/>
                <w:w w:val="105"/>
                <w:sz w:val="21"/>
                <w:lang w:val="es-ES_tradnl"/>
              </w:rPr>
              <w:t xml:space="preserve">¿Cómo pueden </w:t>
            </w:r>
            <w:r w:rsidRPr="00F67F04" w:rsidR="00F67F04">
              <w:rPr>
                <w:b/>
                <w:sz w:val="21"/>
                <w:lang w:val="es-ES_tradnl"/>
              </w:rPr>
              <w:t xml:space="preserve">los </w:t>
            </w:r>
            <w:r w:rsidRPr="00F67F04" w:rsidR="00F67F04">
              <w:rPr>
                <w:b/>
                <w:w w:val="105"/>
                <w:sz w:val="21"/>
                <w:lang w:val="es-ES_tradnl"/>
              </w:rPr>
              <w:t>alumnos transf</w:t>
            </w:r>
            <w:r>
              <w:rPr>
                <w:b/>
                <w:w w:val="105"/>
                <w:sz w:val="21"/>
                <w:lang w:val="es-ES_tradnl"/>
              </w:rPr>
              <w:t>erir habilidades y conocimiento</w:t>
            </w:r>
            <w:r w:rsidRPr="00F67F04" w:rsidR="00F67F04">
              <w:rPr>
                <w:b/>
                <w:w w:val="105"/>
                <w:sz w:val="21"/>
                <w:lang w:val="es-ES_tradnl"/>
              </w:rPr>
              <w:t>s</w:t>
            </w:r>
            <w:r>
              <w:rPr>
                <w:b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b/>
                <w:sz w:val="21"/>
                <w:lang w:val="es-ES_tradnl"/>
              </w:rPr>
              <w:t>entre</w:t>
            </w:r>
            <w:r>
              <w:rPr>
                <w:b/>
                <w:sz w:val="21"/>
                <w:lang w:val="es-ES_tradnl"/>
              </w:rPr>
              <w:t xml:space="preserve"> </w:t>
            </w:r>
            <w:r w:rsidRPr="00F67F04" w:rsidR="00F67F04">
              <w:rPr>
                <w:b/>
                <w:w w:val="105"/>
                <w:sz w:val="21"/>
                <w:lang w:val="es-ES_tradnl"/>
              </w:rPr>
              <w:t>distintas disciplinas</w:t>
            </w:r>
            <w:r>
              <w:rPr>
                <w:b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b/>
                <w:sz w:val="21"/>
                <w:lang w:val="es-ES_tradnl"/>
              </w:rPr>
              <w:t xml:space="preserve">y </w:t>
            </w:r>
            <w:r w:rsidRPr="00F67F04" w:rsidR="00F67F04">
              <w:rPr>
                <w:b/>
                <w:w w:val="105"/>
                <w:sz w:val="21"/>
                <w:lang w:val="es-ES_tradnl"/>
              </w:rPr>
              <w:t>grupos</w:t>
            </w:r>
            <w:r>
              <w:rPr>
                <w:b/>
                <w:w w:val="105"/>
                <w:sz w:val="21"/>
                <w:lang w:val="es-ES_tradnl"/>
              </w:rPr>
              <w:t xml:space="preserve"> </w:t>
            </w:r>
            <w:r w:rsidRPr="00F67F04" w:rsidR="00F67F04">
              <w:rPr>
                <w:b/>
                <w:sz w:val="21"/>
                <w:lang w:val="es-ES_tradnl"/>
              </w:rPr>
              <w:t xml:space="preserve">de </w:t>
            </w:r>
            <w:r w:rsidRPr="00F67F04" w:rsidR="00F67F04">
              <w:rPr>
                <w:b/>
                <w:w w:val="105"/>
                <w:sz w:val="21"/>
                <w:lang w:val="es-ES_tradnl"/>
              </w:rPr>
              <w:t>asignaturas?</w:t>
            </w:r>
          </w:p>
        </w:tc>
        <w:tc>
          <w:tcPr>
            <w:tcW w:w="5812" w:type="dxa"/>
          </w:tcPr>
          <w:p w:rsidRPr="00F67F04" w:rsidR="00F67F04" w:rsidP="00F67F04" w:rsidRDefault="00F67F04" w14:paraId="237FCB24" w14:textId="77777777">
            <w:pPr>
              <w:pStyle w:val="TableParagraph"/>
              <w:spacing w:line="249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Utilizan estrategias de aprendizaje eficaces en distintas disciplinas y grupos de asignaturas.</w:t>
            </w:r>
          </w:p>
        </w:tc>
      </w:tr>
      <w:tr w:rsidRPr="00F67F04" w:rsidR="00F67F04" w:rsidTr="00583D15" w14:paraId="320FF3DD" w14:textId="77777777">
        <w:trPr>
          <w:trHeight w:val="510" w:hRule="exact"/>
        </w:trPr>
        <w:tc>
          <w:tcPr>
            <w:tcW w:w="1854" w:type="dxa"/>
            <w:vMerge/>
          </w:tcPr>
          <w:p w:rsidRPr="00F67F04" w:rsidR="00F67F04" w:rsidP="00F67F04" w:rsidRDefault="00F67F04" w14:paraId="523CFD6C" w14:textId="77777777">
            <w:pPr>
              <w:rPr>
                <w:lang w:val="es-ES_tradnl"/>
              </w:rPr>
            </w:pPr>
          </w:p>
        </w:tc>
        <w:tc>
          <w:tcPr>
            <w:tcW w:w="1831" w:type="dxa"/>
            <w:vMerge/>
          </w:tcPr>
          <w:p w:rsidRPr="00F67F04" w:rsidR="00F67F04" w:rsidP="00F67F04" w:rsidRDefault="00F67F04" w14:paraId="08D30329" w14:textId="77777777">
            <w:pPr>
              <w:rPr>
                <w:lang w:val="es-ES_tradnl"/>
              </w:rPr>
            </w:pPr>
          </w:p>
        </w:tc>
        <w:tc>
          <w:tcPr>
            <w:tcW w:w="5812" w:type="dxa"/>
          </w:tcPr>
          <w:p w:rsidRPr="00F67F04" w:rsidR="00F67F04" w:rsidP="00F67F04" w:rsidRDefault="00F67F04" w14:paraId="222CF717" w14:textId="77777777">
            <w:pPr>
              <w:pStyle w:val="TableParagraph"/>
              <w:spacing w:before="6"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Aplican habilidades y conocimientos en situaciones desconocidas.</w:t>
            </w:r>
          </w:p>
        </w:tc>
      </w:tr>
      <w:tr w:rsidRPr="00F67F04" w:rsidR="00F67F04" w:rsidTr="00583D15" w14:paraId="73763F50" w14:textId="77777777">
        <w:trPr>
          <w:trHeight w:val="505" w:hRule="exact"/>
        </w:trPr>
        <w:tc>
          <w:tcPr>
            <w:tcW w:w="1854" w:type="dxa"/>
            <w:vMerge/>
          </w:tcPr>
          <w:p w:rsidRPr="00F67F04" w:rsidR="00F67F04" w:rsidP="00F67F04" w:rsidRDefault="00F67F04" w14:paraId="290B3C34" w14:textId="77777777">
            <w:pPr>
              <w:rPr>
                <w:lang w:val="es-ES_tradnl"/>
              </w:rPr>
            </w:pPr>
          </w:p>
        </w:tc>
        <w:tc>
          <w:tcPr>
            <w:tcW w:w="1831" w:type="dxa"/>
            <w:vMerge/>
          </w:tcPr>
          <w:p w:rsidRPr="00F67F04" w:rsidR="00F67F04" w:rsidP="00F67F04" w:rsidRDefault="00F67F04" w14:paraId="2F116558" w14:textId="77777777">
            <w:pPr>
              <w:rPr>
                <w:lang w:val="es-ES_tradnl"/>
              </w:rPr>
            </w:pPr>
          </w:p>
        </w:tc>
        <w:tc>
          <w:tcPr>
            <w:tcW w:w="5812" w:type="dxa"/>
          </w:tcPr>
          <w:p w:rsidRPr="00F67F04" w:rsidR="00F67F04" w:rsidP="00F67F04" w:rsidRDefault="00F67F04" w14:paraId="49699B43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Indagan en diferentes contextos para obtener una perspectiva distinta.</w:t>
            </w:r>
          </w:p>
        </w:tc>
      </w:tr>
      <w:tr w:rsidRPr="00F67F04" w:rsidR="00F67F04" w:rsidTr="00583D15" w14:paraId="70F3E307" w14:textId="77777777">
        <w:trPr>
          <w:trHeight w:val="505" w:hRule="exact"/>
        </w:trPr>
        <w:tc>
          <w:tcPr>
            <w:tcW w:w="1854" w:type="dxa"/>
            <w:vMerge/>
          </w:tcPr>
          <w:p w:rsidRPr="00F67F04" w:rsidR="00F67F04" w:rsidP="00F67F04" w:rsidRDefault="00F67F04" w14:paraId="1A67E86F" w14:textId="77777777">
            <w:pPr>
              <w:rPr>
                <w:lang w:val="es-ES_tradnl"/>
              </w:rPr>
            </w:pPr>
          </w:p>
        </w:tc>
        <w:tc>
          <w:tcPr>
            <w:tcW w:w="1831" w:type="dxa"/>
            <w:vMerge/>
          </w:tcPr>
          <w:p w:rsidRPr="00F67F04" w:rsidR="00F67F04" w:rsidP="00F67F04" w:rsidRDefault="00F67F04" w14:paraId="1F4CB448" w14:textId="77777777">
            <w:pPr>
              <w:rPr>
                <w:lang w:val="es-ES_tradnl"/>
              </w:rPr>
            </w:pPr>
          </w:p>
        </w:tc>
        <w:tc>
          <w:tcPr>
            <w:tcW w:w="5812" w:type="dxa"/>
          </w:tcPr>
          <w:p w:rsidRPr="00F67F04" w:rsidR="00F67F04" w:rsidP="00F67F04" w:rsidRDefault="00F67F04" w14:paraId="5CACEC58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Comparan la comprensión conceptual en distintas disciplinas y grupos de asignaturas.</w:t>
            </w:r>
          </w:p>
        </w:tc>
      </w:tr>
      <w:tr w:rsidRPr="00F67F04" w:rsidR="00F67F04" w:rsidTr="00583D15" w14:paraId="0E572F9B" w14:textId="77777777">
        <w:trPr>
          <w:trHeight w:val="505" w:hRule="exact"/>
        </w:trPr>
        <w:tc>
          <w:tcPr>
            <w:tcW w:w="1854" w:type="dxa"/>
            <w:vMerge/>
          </w:tcPr>
          <w:p w:rsidRPr="00F67F04" w:rsidR="00F67F04" w:rsidP="00F67F04" w:rsidRDefault="00F67F04" w14:paraId="5759756F" w14:textId="77777777">
            <w:pPr>
              <w:rPr>
                <w:lang w:val="es-ES_tradnl"/>
              </w:rPr>
            </w:pPr>
          </w:p>
        </w:tc>
        <w:tc>
          <w:tcPr>
            <w:tcW w:w="1831" w:type="dxa"/>
            <w:vMerge/>
          </w:tcPr>
          <w:p w:rsidRPr="00F67F04" w:rsidR="00F67F04" w:rsidP="00F67F04" w:rsidRDefault="00F67F04" w14:paraId="1DFB00C3" w14:textId="77777777">
            <w:pPr>
              <w:rPr>
                <w:lang w:val="es-ES_tradnl"/>
              </w:rPr>
            </w:pPr>
          </w:p>
        </w:tc>
        <w:tc>
          <w:tcPr>
            <w:tcW w:w="5812" w:type="dxa"/>
          </w:tcPr>
          <w:p w:rsidRPr="00F67F04" w:rsidR="00F67F04" w:rsidP="00F67F04" w:rsidRDefault="00F67F04" w14:paraId="4158FFB9" w14:textId="77777777">
            <w:pPr>
              <w:pStyle w:val="TableParagraph"/>
              <w:spacing w:line="244" w:lineRule="auto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Establecen conexiones entre distintas disciplinas y grupos de asignaturas.</w:t>
            </w:r>
          </w:p>
        </w:tc>
      </w:tr>
      <w:tr w:rsidRPr="00F67F04" w:rsidR="00F67F04" w:rsidTr="00583D15" w14:paraId="19BDE8EA" w14:textId="77777777">
        <w:trPr>
          <w:trHeight w:val="505" w:hRule="exact"/>
        </w:trPr>
        <w:tc>
          <w:tcPr>
            <w:tcW w:w="1854" w:type="dxa"/>
            <w:vMerge/>
          </w:tcPr>
          <w:p w:rsidRPr="00F67F04" w:rsidR="00F67F04" w:rsidP="00F67F04" w:rsidRDefault="00F67F04" w14:paraId="41CA0727" w14:textId="77777777">
            <w:pPr>
              <w:rPr>
                <w:lang w:val="es-ES_tradnl"/>
              </w:rPr>
            </w:pPr>
          </w:p>
        </w:tc>
        <w:tc>
          <w:tcPr>
            <w:tcW w:w="1831" w:type="dxa"/>
            <w:vMerge/>
          </w:tcPr>
          <w:p w:rsidRPr="00F67F04" w:rsidR="00F67F04" w:rsidP="00F67F04" w:rsidRDefault="00F67F04" w14:paraId="7E8145B2" w14:textId="77777777">
            <w:pPr>
              <w:rPr>
                <w:lang w:val="es-ES_tradnl"/>
              </w:rPr>
            </w:pPr>
          </w:p>
        </w:tc>
        <w:tc>
          <w:tcPr>
            <w:tcW w:w="5812" w:type="dxa"/>
          </w:tcPr>
          <w:p w:rsidRPr="00F67F04" w:rsidR="00F67F04" w:rsidP="00F67F04" w:rsidRDefault="00F67F04" w14:paraId="405BB866" w14:textId="77777777">
            <w:pPr>
              <w:pStyle w:val="TableParagraph"/>
              <w:spacing w:line="244" w:lineRule="auto"/>
              <w:ind w:right="71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Combinan</w:t>
            </w:r>
            <w:r w:rsidRPr="00F67F04">
              <w:rPr>
                <w:spacing w:val="-4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conocimientos,</w:t>
            </w:r>
            <w:r w:rsidRPr="00F67F04">
              <w:rPr>
                <w:spacing w:val="-4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comprensión</w:t>
            </w:r>
            <w:r w:rsidRPr="00F67F04">
              <w:rPr>
                <w:spacing w:val="-4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y</w:t>
            </w:r>
            <w:r w:rsidRPr="00F67F04">
              <w:rPr>
                <w:spacing w:val="-4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habilidades para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crear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productos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o</w:t>
            </w:r>
            <w:r w:rsidRPr="00F67F04">
              <w:rPr>
                <w:spacing w:val="-18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soluciones.</w:t>
            </w:r>
          </w:p>
        </w:tc>
      </w:tr>
      <w:tr w:rsidRPr="00F67F04" w:rsidR="00F67F04" w:rsidTr="00583D15" w14:paraId="24B65E19" w14:textId="77777777">
        <w:trPr>
          <w:trHeight w:val="505" w:hRule="exact"/>
        </w:trPr>
        <w:tc>
          <w:tcPr>
            <w:tcW w:w="1854" w:type="dxa"/>
            <w:vMerge/>
          </w:tcPr>
          <w:p w:rsidRPr="00F67F04" w:rsidR="00F67F04" w:rsidP="00F67F04" w:rsidRDefault="00F67F04" w14:paraId="259D13E7" w14:textId="77777777">
            <w:pPr>
              <w:rPr>
                <w:lang w:val="es-ES_tradnl"/>
              </w:rPr>
            </w:pPr>
          </w:p>
        </w:tc>
        <w:tc>
          <w:tcPr>
            <w:tcW w:w="1831" w:type="dxa"/>
            <w:vMerge/>
          </w:tcPr>
          <w:p w:rsidRPr="00F67F04" w:rsidR="00F67F04" w:rsidP="00F67F04" w:rsidRDefault="00F67F04" w14:paraId="161155EB" w14:textId="77777777">
            <w:pPr>
              <w:rPr>
                <w:lang w:val="es-ES_tradnl"/>
              </w:rPr>
            </w:pPr>
          </w:p>
        </w:tc>
        <w:tc>
          <w:tcPr>
            <w:tcW w:w="5812" w:type="dxa"/>
          </w:tcPr>
          <w:p w:rsidRPr="00F67F04" w:rsidR="00F67F04" w:rsidP="00F67F04" w:rsidRDefault="00F67F04" w14:paraId="3219D969" w14:textId="77777777">
            <w:pPr>
              <w:pStyle w:val="TableParagraph"/>
              <w:tabs>
                <w:tab w:val="left" w:pos="1004"/>
                <w:tab w:val="left" w:pos="1480"/>
                <w:tab w:val="left" w:pos="3062"/>
                <w:tab w:val="left" w:pos="3623"/>
                <w:tab w:val="left" w:pos="4532"/>
                <w:tab w:val="left" w:pos="4973"/>
              </w:tabs>
              <w:spacing w:line="244" w:lineRule="auto"/>
              <w:ind w:right="88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Aplican</w:t>
            </w:r>
            <w:r w:rsidRPr="00F67F04">
              <w:rPr>
                <w:w w:val="105"/>
                <w:sz w:val="21"/>
                <w:lang w:val="es-ES_tradnl"/>
              </w:rPr>
              <w:tab/>
            </w:r>
            <w:r w:rsidRPr="00F67F04">
              <w:rPr>
                <w:w w:val="105"/>
                <w:sz w:val="21"/>
                <w:lang w:val="es-ES_tradnl"/>
              </w:rPr>
              <w:t>los</w:t>
            </w:r>
            <w:r w:rsidRPr="00F67F04">
              <w:rPr>
                <w:w w:val="105"/>
                <w:sz w:val="21"/>
                <w:lang w:val="es-ES_tradnl"/>
              </w:rPr>
              <w:tab/>
            </w:r>
            <w:r w:rsidRPr="00F67F04">
              <w:rPr>
                <w:w w:val="105"/>
                <w:sz w:val="21"/>
                <w:lang w:val="es-ES_tradnl"/>
              </w:rPr>
              <w:t>conocimientos</w:t>
            </w:r>
            <w:r w:rsidRPr="00F67F04">
              <w:rPr>
                <w:w w:val="105"/>
                <w:sz w:val="21"/>
                <w:lang w:val="es-ES_tradnl"/>
              </w:rPr>
              <w:tab/>
            </w:r>
            <w:r w:rsidRPr="00F67F04">
              <w:rPr>
                <w:w w:val="105"/>
                <w:sz w:val="21"/>
                <w:lang w:val="es-ES_tradnl"/>
              </w:rPr>
              <w:t>que</w:t>
            </w:r>
            <w:r w:rsidRPr="00F67F04">
              <w:rPr>
                <w:w w:val="105"/>
                <w:sz w:val="21"/>
                <w:lang w:val="es-ES_tradnl"/>
              </w:rPr>
              <w:tab/>
            </w:r>
            <w:r w:rsidRPr="00F67F04">
              <w:rPr>
                <w:w w:val="105"/>
                <w:sz w:val="21"/>
                <w:lang w:val="es-ES_tradnl"/>
              </w:rPr>
              <w:t>poseen</w:t>
            </w:r>
            <w:r w:rsidRPr="00F67F04">
              <w:rPr>
                <w:w w:val="105"/>
                <w:sz w:val="21"/>
                <w:lang w:val="es-ES_tradnl"/>
              </w:rPr>
              <w:tab/>
            </w:r>
            <w:r w:rsidRPr="00F67F04">
              <w:rPr>
                <w:w w:val="105"/>
                <w:sz w:val="21"/>
                <w:lang w:val="es-ES_tradnl"/>
              </w:rPr>
              <w:t>en</w:t>
            </w:r>
            <w:r w:rsidRPr="00F67F04">
              <w:rPr>
                <w:w w:val="105"/>
                <w:sz w:val="21"/>
                <w:lang w:val="es-ES_tradnl"/>
              </w:rPr>
              <w:tab/>
            </w:r>
            <w:r w:rsidRPr="00F67F04">
              <w:rPr>
                <w:sz w:val="21"/>
                <w:lang w:val="es-ES_tradnl"/>
              </w:rPr>
              <w:t xml:space="preserve">el </w:t>
            </w:r>
            <w:r w:rsidRPr="00F67F04">
              <w:rPr>
                <w:w w:val="105"/>
                <w:sz w:val="21"/>
                <w:lang w:val="es-ES_tradnl"/>
              </w:rPr>
              <w:t>aprendizaje</w:t>
            </w:r>
            <w:r w:rsidRPr="00F67F04">
              <w:rPr>
                <w:spacing w:val="-2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2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nuevas</w:t>
            </w:r>
            <w:r w:rsidRPr="00F67F04">
              <w:rPr>
                <w:spacing w:val="-25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tecnologías.</w:t>
            </w:r>
          </w:p>
        </w:tc>
      </w:tr>
      <w:tr w:rsidRPr="00F67F04" w:rsidR="00F67F04" w:rsidTr="00583D15" w14:paraId="07BC6E0C" w14:textId="77777777">
        <w:trPr>
          <w:trHeight w:val="505" w:hRule="exact"/>
        </w:trPr>
        <w:tc>
          <w:tcPr>
            <w:tcW w:w="1854" w:type="dxa"/>
            <w:vMerge/>
          </w:tcPr>
          <w:p w:rsidRPr="00F67F04" w:rsidR="00F67F04" w:rsidP="00F67F04" w:rsidRDefault="00F67F04" w14:paraId="0344AD77" w14:textId="77777777">
            <w:pPr>
              <w:rPr>
                <w:lang w:val="es-ES_tradnl"/>
              </w:rPr>
            </w:pPr>
          </w:p>
        </w:tc>
        <w:tc>
          <w:tcPr>
            <w:tcW w:w="1831" w:type="dxa"/>
            <w:vMerge/>
          </w:tcPr>
          <w:p w:rsidRPr="00F67F04" w:rsidR="00F67F04" w:rsidP="00F67F04" w:rsidRDefault="00F67F04" w14:paraId="7CBF7389" w14:textId="77777777">
            <w:pPr>
              <w:rPr>
                <w:lang w:val="es-ES_tradnl"/>
              </w:rPr>
            </w:pPr>
          </w:p>
        </w:tc>
        <w:tc>
          <w:tcPr>
            <w:tcW w:w="5812" w:type="dxa"/>
          </w:tcPr>
          <w:p w:rsidRPr="00F67F04" w:rsidR="00F67F04" w:rsidP="00F67F04" w:rsidRDefault="00F67F04" w14:paraId="57C04FA6" w14:textId="77777777">
            <w:pPr>
              <w:pStyle w:val="TableParagraph"/>
              <w:spacing w:line="249" w:lineRule="auto"/>
              <w:ind w:right="78"/>
              <w:rPr>
                <w:sz w:val="21"/>
                <w:lang w:val="es-ES_tradnl"/>
              </w:rPr>
            </w:pPr>
            <w:r w:rsidRPr="00F67F04">
              <w:rPr>
                <w:w w:val="105"/>
                <w:sz w:val="21"/>
                <w:lang w:val="es-ES_tradnl"/>
              </w:rPr>
              <w:t>Cambian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el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contexto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de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una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indagación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>para</w:t>
            </w:r>
            <w:r w:rsidRPr="00F67F04">
              <w:rPr>
                <w:spacing w:val="-21"/>
                <w:w w:val="105"/>
                <w:sz w:val="21"/>
                <w:lang w:val="es-ES_tradnl"/>
              </w:rPr>
              <w:t xml:space="preserve"> </w:t>
            </w:r>
            <w:r w:rsidRPr="00F67F04">
              <w:rPr>
                <w:w w:val="105"/>
                <w:sz w:val="21"/>
                <w:lang w:val="es-ES_tradnl"/>
              </w:rPr>
              <w:t xml:space="preserve">obtener </w:t>
            </w:r>
            <w:r w:rsidRPr="00F67F04">
              <w:rPr>
                <w:sz w:val="21"/>
                <w:lang w:val="es-ES_tradnl"/>
              </w:rPr>
              <w:t xml:space="preserve">perspectivas </w:t>
            </w:r>
            <w:r w:rsidRPr="00F67F04">
              <w:rPr>
                <w:spacing w:val="4"/>
                <w:sz w:val="21"/>
                <w:lang w:val="es-ES_tradnl"/>
              </w:rPr>
              <w:t xml:space="preserve"> </w:t>
            </w:r>
            <w:r w:rsidRPr="00F67F04">
              <w:rPr>
                <w:sz w:val="21"/>
                <w:lang w:val="es-ES_tradnl"/>
              </w:rPr>
              <w:t>diferentes.</w:t>
            </w:r>
          </w:p>
        </w:tc>
      </w:tr>
    </w:tbl>
    <w:p w:rsidR="00B27DE1" w:rsidP="00F67F04" w:rsidRDefault="00B27DE1" w14:paraId="62D6748F" w14:textId="77777777">
      <w:pPr>
        <w:rPr>
          <w:lang w:val="es-ES_tradnl"/>
        </w:rPr>
      </w:pPr>
    </w:p>
    <w:p w:rsidR="00583D15" w:rsidP="00F67F04" w:rsidRDefault="00583D15" w14:paraId="5842869D" w14:textId="77777777">
      <w:pPr>
        <w:rPr>
          <w:lang w:val="es-ES_tradnl"/>
        </w:rPr>
      </w:pPr>
    </w:p>
    <w:p w:rsidR="00583D15" w:rsidP="00F67F04" w:rsidRDefault="00583D15" w14:paraId="0B3307C2" w14:textId="77777777">
      <w:pPr>
        <w:rPr>
          <w:lang w:val="es-ES_tradnl"/>
        </w:rPr>
      </w:pPr>
    </w:p>
    <w:p w:rsidRPr="00F67F04" w:rsidR="00583D15" w:rsidP="00F67F04" w:rsidRDefault="00583D15" w14:paraId="3FBD6555" w14:textId="77777777">
      <w:pPr>
        <w:rPr>
          <w:lang w:val="es-ES_tradnl"/>
        </w:rPr>
      </w:pPr>
      <w:r w:rsidRPr="00583D15">
        <w:rPr>
          <w:noProof/>
          <w:lang w:val="es-CO" w:eastAsia="es-CO"/>
        </w:rPr>
        <w:drawing>
          <wp:anchor distT="0" distB="0" distL="114300" distR="114300" simplePos="0" relativeHeight="251668480" behindDoc="0" locked="0" layoutInCell="1" allowOverlap="1" wp14:anchorId="6F51A3E5" wp14:editId="2A09731E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6123940" cy="204343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r w:rsidR="1BF50337">
        <w:rPr/>
        <w:t/>
      </w:r>
    </w:p>
    <w:sectPr w:rsidRPr="00F67F04" w:rsidR="00583D15" w:rsidSect="00F67F04">
      <w:headerReference w:type="default" r:id="rId16"/>
      <w:footerReference w:type="default" r:id="rId17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5C" w:rsidP="00904481" w:rsidRDefault="00D40B5C" w14:paraId="572E0473" w14:textId="77777777">
      <w:r>
        <w:separator/>
      </w:r>
    </w:p>
  </w:endnote>
  <w:endnote w:type="continuationSeparator" w:id="0">
    <w:p w:rsidR="00D40B5C" w:rsidP="00904481" w:rsidRDefault="00D40B5C" w14:paraId="530072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904481" w:rsidR="00D40B5C" w:rsidP="00904481" w:rsidRDefault="00D40B5C" w14:paraId="19E1654F" w14:textId="77777777">
    <w:pPr>
      <w:pStyle w:val="Piedepgina"/>
      <w:jc w:val="right"/>
      <w:rPr>
        <w:sz w:val="24"/>
        <w:szCs w:val="24"/>
      </w:rPr>
    </w:pPr>
    <w:r w:rsidRPr="00904481">
      <w:rPr>
        <w:rFonts w:ascii="Times New Roman" w:hAnsi="Times New Roman" w:cs="Times New Roman"/>
        <w:sz w:val="24"/>
        <w:szCs w:val="24"/>
      </w:rPr>
      <w:t>P</w:t>
    </w:r>
    <w:r>
      <w:rPr>
        <w:rFonts w:ascii="Times New Roman" w:hAnsi="Times New Roman" w:cs="Times New Roman"/>
        <w:sz w:val="24"/>
        <w:szCs w:val="24"/>
      </w:rPr>
      <w:t>ágina</w:t>
    </w:r>
    <w:r w:rsidRPr="00904481">
      <w:rPr>
        <w:rFonts w:ascii="Times New Roman" w:hAnsi="Times New Roman" w:cs="Times New Roman"/>
        <w:sz w:val="24"/>
        <w:szCs w:val="24"/>
      </w:rPr>
      <w:t xml:space="preserve"> </w:t>
    </w:r>
    <w:r w:rsidRPr="00904481">
      <w:rPr>
        <w:rFonts w:ascii="Times New Roman" w:hAnsi="Times New Roman" w:cs="Times New Roman"/>
        <w:sz w:val="24"/>
        <w:szCs w:val="24"/>
      </w:rPr>
      <w:fldChar w:fldCharType="begin"/>
    </w:r>
    <w:r w:rsidRPr="00904481">
      <w:rPr>
        <w:rFonts w:ascii="Times New Roman" w:hAnsi="Times New Roman" w:cs="Times New Roman"/>
        <w:sz w:val="24"/>
        <w:szCs w:val="24"/>
      </w:rPr>
      <w:instrText xml:space="preserve"> PAGE </w:instrText>
    </w:r>
    <w:r w:rsidRPr="00904481">
      <w:rPr>
        <w:rFonts w:ascii="Times New Roman" w:hAnsi="Times New Roman" w:cs="Times New Roman"/>
        <w:sz w:val="24"/>
        <w:szCs w:val="24"/>
      </w:rPr>
      <w:fldChar w:fldCharType="separate"/>
    </w:r>
    <w:r w:rsidR="00397799">
      <w:rPr>
        <w:rFonts w:ascii="Times New Roman" w:hAnsi="Times New Roman" w:cs="Times New Roman"/>
        <w:noProof/>
        <w:sz w:val="24"/>
        <w:szCs w:val="24"/>
      </w:rPr>
      <w:t>1</w:t>
    </w:r>
    <w:r w:rsidRPr="00904481">
      <w:rPr>
        <w:rFonts w:ascii="Times New Roman" w:hAnsi="Times New Roman" w:cs="Times New Roman"/>
        <w:sz w:val="24"/>
        <w:szCs w:val="24"/>
      </w:rPr>
      <w:fldChar w:fldCharType="end"/>
    </w:r>
    <w:r w:rsidRPr="0090448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de</w:t>
    </w:r>
    <w:r w:rsidRPr="00904481">
      <w:rPr>
        <w:rFonts w:ascii="Times New Roman" w:hAnsi="Times New Roman" w:cs="Times New Roman"/>
        <w:sz w:val="24"/>
        <w:szCs w:val="24"/>
      </w:rPr>
      <w:t xml:space="preserve"> </w:t>
    </w:r>
    <w:r w:rsidRPr="00904481">
      <w:rPr>
        <w:rFonts w:ascii="Times New Roman" w:hAnsi="Times New Roman" w:cs="Times New Roman"/>
        <w:sz w:val="24"/>
        <w:szCs w:val="24"/>
      </w:rPr>
      <w:fldChar w:fldCharType="begin"/>
    </w:r>
    <w:r w:rsidRPr="00904481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904481">
      <w:rPr>
        <w:rFonts w:ascii="Times New Roman" w:hAnsi="Times New Roman" w:cs="Times New Roman"/>
        <w:sz w:val="24"/>
        <w:szCs w:val="24"/>
      </w:rPr>
      <w:fldChar w:fldCharType="separate"/>
    </w:r>
    <w:r w:rsidR="00397799">
      <w:rPr>
        <w:rFonts w:ascii="Times New Roman" w:hAnsi="Times New Roman" w:cs="Times New Roman"/>
        <w:noProof/>
        <w:sz w:val="24"/>
        <w:szCs w:val="24"/>
      </w:rPr>
      <w:t>10</w:t>
    </w:r>
    <w:r w:rsidRPr="00904481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5C" w:rsidP="00904481" w:rsidRDefault="00D40B5C" w14:paraId="4792012B" w14:textId="77777777">
      <w:r>
        <w:separator/>
      </w:r>
    </w:p>
  </w:footnote>
  <w:footnote w:type="continuationSeparator" w:id="0">
    <w:p w:rsidR="00D40B5C" w:rsidP="00904481" w:rsidRDefault="00D40B5C" w14:paraId="07C83D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5C" w:rsidRDefault="00D40B5C" w14:paraId="08801009" w14:textId="14D17609">
    <w:pPr>
      <w:pStyle w:val="Encabezado"/>
      <w:rPr>
        <w:sz w:val="16"/>
        <w:szCs w:val="16"/>
      </w:rPr>
    </w:pPr>
    <w:r w:rsidRPr="00151C57">
      <w:rPr>
        <w:sz w:val="16"/>
        <w:szCs w:val="16"/>
      </w:rPr>
      <w:t>Taller IB – EL PAPEL DEL SUPERVISOR EN LA MONOGRAFÍA</w:t>
    </w:r>
    <w:r>
      <w:rPr>
        <w:sz w:val="16"/>
        <w:szCs w:val="16"/>
      </w:rPr>
      <w:t xml:space="preserve"> – </w:t>
    </w:r>
  </w:p>
  <w:p w:rsidRPr="00151C57" w:rsidR="00D40B5C" w:rsidRDefault="00D40B5C" w14:paraId="67DCAEE5" w14:textId="42A9F59C">
    <w:pPr>
      <w:pStyle w:val="Encabezado"/>
      <w:rPr>
        <w:sz w:val="16"/>
        <w:szCs w:val="16"/>
      </w:rPr>
    </w:pPr>
    <w:r>
      <w:rPr>
        <w:sz w:val="16"/>
        <w:szCs w:val="16"/>
      </w:rPr>
      <w:t>MMVB –2017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04"/>
    <w:rsid w:val="00151C57"/>
    <w:rsid w:val="00325931"/>
    <w:rsid w:val="00397799"/>
    <w:rsid w:val="00583D15"/>
    <w:rsid w:val="006C7C9D"/>
    <w:rsid w:val="007F5846"/>
    <w:rsid w:val="00816246"/>
    <w:rsid w:val="00904481"/>
    <w:rsid w:val="00A67CDF"/>
    <w:rsid w:val="00B27DE1"/>
    <w:rsid w:val="00B9688D"/>
    <w:rsid w:val="00D40B5C"/>
    <w:rsid w:val="00F67F04"/>
    <w:rsid w:val="1B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8853CA"/>
  <w14:defaultImageDpi w14:val="300"/>
  <w15:docId w15:val="{6b09d836-69c7-4baf-af19-ea4c01f963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67F04"/>
    <w:pPr>
      <w:widowControl w:val="0"/>
    </w:pPr>
    <w:rPr>
      <w:rFonts w:ascii="Arial" w:hAnsi="Arial" w:eastAsia="Arial" w:cs="Arial"/>
      <w:sz w:val="22"/>
      <w:szCs w:val="22"/>
    </w:rPr>
  </w:style>
  <w:style w:type="paragraph" w:styleId="Ttulo5">
    <w:name w:val="heading 5"/>
    <w:basedOn w:val="Normal"/>
    <w:link w:val="Ttulo5Car"/>
    <w:uiPriority w:val="1"/>
    <w:qFormat/>
    <w:rsid w:val="00F67F04"/>
    <w:pPr>
      <w:ind w:left="107" w:right="2115"/>
      <w:outlineLvl w:val="4"/>
    </w:pPr>
    <w:rPr>
      <w:rFonts w:ascii="Calibri" w:hAnsi="Calibri" w:eastAsia="Calibri" w:cs="Calibri"/>
      <w:b/>
      <w:bCs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5Car" w:customStyle="1">
    <w:name w:val="Título 5 Car"/>
    <w:basedOn w:val="Fuentedeprrafopredeter"/>
    <w:link w:val="Ttulo5"/>
    <w:uiPriority w:val="1"/>
    <w:rsid w:val="00F67F04"/>
    <w:rPr>
      <w:rFonts w:ascii="Calibri" w:hAnsi="Calibri" w:eastAsia="Calibri" w:cs="Calibri"/>
      <w:b/>
      <w:bCs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F67F04"/>
    <w:rPr>
      <w:rFonts w:ascii="Times New Roman" w:hAnsi="Times New Roman" w:eastAsia="Times New Roman" w:cs="Times New Roman"/>
      <w:sz w:val="21"/>
      <w:szCs w:val="21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F67F04"/>
    <w:rPr>
      <w:rFonts w:ascii="Times New Roman" w:hAnsi="Times New Roman" w:eastAsia="Times New Roman" w:cs="Times New Roman"/>
      <w:sz w:val="21"/>
      <w:szCs w:val="21"/>
    </w:rPr>
  </w:style>
  <w:style w:type="paragraph" w:styleId="TableParagraph" w:customStyle="1">
    <w:name w:val="Table Paragraph"/>
    <w:basedOn w:val="Normal"/>
    <w:uiPriority w:val="1"/>
    <w:qFormat/>
    <w:rsid w:val="00F67F04"/>
    <w:pPr>
      <w:spacing w:before="1"/>
      <w:ind w:left="95" w:right="7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6246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16246"/>
    <w:rPr>
      <w:rFonts w:ascii="Lucida Grande" w:hAnsi="Lucida Grande" w:eastAsia="Arial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04481"/>
    <w:pPr>
      <w:tabs>
        <w:tab w:val="center" w:pos="4320"/>
        <w:tab w:val="right" w:pos="864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04481"/>
    <w:rPr>
      <w:rFonts w:ascii="Arial" w:hAnsi="Arial" w:eastAsia="Arial" w:cs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04481"/>
    <w:pPr>
      <w:tabs>
        <w:tab w:val="center" w:pos="4320"/>
        <w:tab w:val="right" w:pos="864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04481"/>
    <w:rPr>
      <w:rFonts w:ascii="Arial" w:hAnsi="Arial" w:eastAsia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7F04"/>
    <w:pPr>
      <w:widowControl w:val="0"/>
    </w:pPr>
    <w:rPr>
      <w:rFonts w:ascii="Arial" w:eastAsia="Arial" w:hAnsi="Arial" w:cs="Arial"/>
      <w:sz w:val="22"/>
      <w:szCs w:val="22"/>
    </w:rPr>
  </w:style>
  <w:style w:type="paragraph" w:styleId="Ttulo5">
    <w:name w:val="heading 5"/>
    <w:basedOn w:val="Normal"/>
    <w:link w:val="Ttulo5Car"/>
    <w:uiPriority w:val="1"/>
    <w:qFormat/>
    <w:rsid w:val="00F67F04"/>
    <w:pPr>
      <w:ind w:left="107" w:right="2115"/>
      <w:outlineLvl w:val="4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1"/>
    <w:rsid w:val="00F67F04"/>
    <w:rPr>
      <w:rFonts w:ascii="Calibri" w:eastAsia="Calibri" w:hAnsi="Calibri" w:cs="Calibri"/>
      <w:b/>
      <w:bCs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F67F04"/>
    <w:rPr>
      <w:rFonts w:ascii="Times New Roman" w:eastAsia="Times New Roman" w:hAnsi="Times New Roman" w:cs="Times New Roman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F04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67F04"/>
    <w:pPr>
      <w:spacing w:before="1"/>
      <w:ind w:left="95" w:right="7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62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246"/>
    <w:rPr>
      <w:rFonts w:ascii="Lucida Grande" w:eastAsia="Arial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0448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481"/>
    <w:rPr>
      <w:rFonts w:ascii="Arial" w:eastAsia="Arial" w:hAnsi="Arial" w:cs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0448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48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footer" Target="footer1.xml" Id="rId17" /><Relationship Type="http://schemas.microsoft.com/office/2007/relationships/stylesWithEffects" Target="stylesWithEffects.xml" Id="rId2" /><Relationship Type="http://schemas.openxmlformats.org/officeDocument/2006/relationships/header" Target="header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The English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Maryi Mercedes Valderrama Bonilla</dc:creator>
  <lastModifiedBy>Comunicaciones Colegio Cañaverales</lastModifiedBy>
  <revision>3</revision>
  <dcterms:created xsi:type="dcterms:W3CDTF">2017-08-14T13:00:00.0000000Z</dcterms:created>
  <dcterms:modified xsi:type="dcterms:W3CDTF">2020-08-12T20:10:26.1437689Z</dcterms:modified>
</coreProperties>
</file>